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78D6" w14:textId="77777777" w:rsidR="006B5EC3" w:rsidRDefault="006B5EC3" w:rsidP="0077349B">
      <w:pPr>
        <w:pStyle w:val="Titre1"/>
        <w:jc w:val="center"/>
      </w:pPr>
      <w:r>
        <w:t>L'intérêt du jeu en médiathèque</w:t>
      </w:r>
    </w:p>
    <w:p w14:paraId="1DB99FAF" w14:textId="77777777" w:rsidR="006B5EC3" w:rsidRDefault="006B5EC3" w:rsidP="004D7E76">
      <w:pPr>
        <w:spacing w:after="0" w:line="360" w:lineRule="auto"/>
      </w:pPr>
    </w:p>
    <w:p w14:paraId="752FAC4D" w14:textId="77777777" w:rsidR="006B5EC3" w:rsidRDefault="006B5EC3" w:rsidP="0077349B">
      <w:pPr>
        <w:pStyle w:val="Titre2"/>
        <w:spacing w:line="360" w:lineRule="auto"/>
      </w:pPr>
      <w:r>
        <w:t>Jouer : se divertir, s’amuser, partager</w:t>
      </w:r>
    </w:p>
    <w:p w14:paraId="1E31B18D" w14:textId="0389621E" w:rsidR="006B5EC3" w:rsidRDefault="006B5EC3" w:rsidP="0077349B">
      <w:pPr>
        <w:spacing w:line="360" w:lineRule="auto"/>
      </w:pPr>
      <w:r>
        <w:t xml:space="preserve">De tous temps et de toute culture l’homme joue. Le jeu participe au développement, à l’apprentissage de savoir-faire via des jeux de construction, de valeurs (respect des règles, fair-play) et à l’épanouissement de l’enfant. </w:t>
      </w:r>
    </w:p>
    <w:p w14:paraId="70CE33DC" w14:textId="77777777" w:rsidR="006B5EC3" w:rsidRDefault="006B5EC3" w:rsidP="0077349B">
      <w:pPr>
        <w:spacing w:line="360" w:lineRule="auto"/>
      </w:pPr>
      <w:r>
        <w:t>Il crée aussi du lien social entre les joueurs.</w:t>
      </w:r>
    </w:p>
    <w:p w14:paraId="253C21BD" w14:textId="77777777" w:rsidR="006B5EC3" w:rsidRDefault="006B5EC3" w:rsidP="0077349B">
      <w:pPr>
        <w:spacing w:line="360" w:lineRule="auto"/>
      </w:pPr>
      <w:r>
        <w:t>La production actuelle de jeux de société offre une diversité et une richesse indéniable.</w:t>
      </w:r>
    </w:p>
    <w:p w14:paraId="54864CCD" w14:textId="6D7E5734" w:rsidR="006B5EC3" w:rsidRDefault="006B5EC3" w:rsidP="0077349B">
      <w:pPr>
        <w:spacing w:line="360" w:lineRule="auto"/>
      </w:pPr>
      <w:r>
        <w:t>Le temps du jeu est un temps de liberté et de plaisir.</w:t>
      </w:r>
    </w:p>
    <w:p w14:paraId="2B068F23" w14:textId="7C70C3A7" w:rsidR="006B5EC3" w:rsidRDefault="006B5EC3" w:rsidP="0077349B">
      <w:pPr>
        <w:spacing w:line="360" w:lineRule="auto"/>
      </w:pPr>
      <w:r>
        <w:t>Le jeu est un objet culturel, social et éducatif...</w:t>
      </w:r>
    </w:p>
    <w:p w14:paraId="255E77F2" w14:textId="342C4D24" w:rsidR="004B60E9" w:rsidRPr="004B60E9" w:rsidRDefault="006B5EC3" w:rsidP="004D7E76">
      <w:pPr>
        <w:pStyle w:val="Titre3"/>
        <w:spacing w:before="0" w:line="360" w:lineRule="auto"/>
      </w:pPr>
      <w:r>
        <w:t>Social</w:t>
      </w:r>
    </w:p>
    <w:p w14:paraId="288CA798" w14:textId="77777777" w:rsidR="006B5EC3" w:rsidRDefault="006B5EC3" w:rsidP="004D7E76">
      <w:pPr>
        <w:spacing w:line="360" w:lineRule="auto"/>
      </w:pPr>
      <w:r>
        <w:t>Le jeu aide à trouver sa place</w:t>
      </w:r>
    </w:p>
    <w:p w14:paraId="274DB1CB" w14:textId="3989EAFD" w:rsidR="006B5EC3" w:rsidRDefault="006B5EC3" w:rsidP="004D7E76">
      <w:pPr>
        <w:spacing w:line="360" w:lineRule="auto"/>
      </w:pPr>
      <w:r>
        <w:t>C’est un médiateur d’interaction sociale qui</w:t>
      </w:r>
      <w:r w:rsidR="00853679">
        <w:t xml:space="preserve"> </w:t>
      </w:r>
      <w:r>
        <w:t>initie les</w:t>
      </w:r>
      <w:r w:rsidR="004B60E9">
        <w:t xml:space="preserve"> </w:t>
      </w:r>
      <w:r>
        <w:t>contacts sociaux (l’intégration des enfants passe par le</w:t>
      </w:r>
      <w:r w:rsidR="004B60E9">
        <w:t xml:space="preserve"> </w:t>
      </w:r>
      <w:r>
        <w:t>jeu)</w:t>
      </w:r>
      <w:r w:rsidR="00853679">
        <w:t>, p</w:t>
      </w:r>
      <w:r>
        <w:t>ermet de s’imprégner d’une culture</w:t>
      </w:r>
      <w:r w:rsidR="00853679">
        <w:t xml:space="preserve"> et r</w:t>
      </w:r>
      <w:r>
        <w:t>assemble : on a tous joué, quel</w:t>
      </w:r>
      <w:r w:rsidR="00853679">
        <w:t>le</w:t>
      </w:r>
      <w:r>
        <w:t xml:space="preserve"> que soit sa culture. </w:t>
      </w:r>
    </w:p>
    <w:p w14:paraId="778EC292" w14:textId="70F8EE11" w:rsidR="004B60E9" w:rsidRPr="004B60E9" w:rsidRDefault="006B5EC3" w:rsidP="004D7E76">
      <w:pPr>
        <w:pStyle w:val="Titre3"/>
        <w:spacing w:before="0" w:line="360" w:lineRule="auto"/>
      </w:pPr>
      <w:r>
        <w:t>Culturel</w:t>
      </w:r>
    </w:p>
    <w:p w14:paraId="02E420A4" w14:textId="77777777" w:rsidR="00853679" w:rsidRDefault="006B5EC3" w:rsidP="004D7E76">
      <w:pPr>
        <w:spacing w:line="360" w:lineRule="auto"/>
      </w:pPr>
      <w:r>
        <w:t>On transmet des messages liés à notre culture par le</w:t>
      </w:r>
      <w:r w:rsidR="004B60E9">
        <w:t xml:space="preserve"> </w:t>
      </w:r>
      <w:r>
        <w:t>jeu</w:t>
      </w:r>
      <w:r w:rsidR="00853679">
        <w:t> </w:t>
      </w:r>
      <w:r>
        <w:t xml:space="preserve">: </w:t>
      </w:r>
    </w:p>
    <w:p w14:paraId="3F9DC92F" w14:textId="120048D5" w:rsidR="006B5EC3" w:rsidRDefault="00853679" w:rsidP="004D7E76">
      <w:pPr>
        <w:pStyle w:val="Paragraphedeliste"/>
        <w:numPr>
          <w:ilvl w:val="0"/>
          <w:numId w:val="10"/>
        </w:numPr>
        <w:spacing w:line="360" w:lineRule="auto"/>
      </w:pPr>
      <w:r>
        <w:t>T</w:t>
      </w:r>
      <w:r w:rsidR="006B5EC3">
        <w:t>ransposition de la culture dans l</w:t>
      </w:r>
      <w:r>
        <w:t>a</w:t>
      </w:r>
      <w:r w:rsidR="006B5EC3">
        <w:t>quel</w:t>
      </w:r>
      <w:r>
        <w:t>le</w:t>
      </w:r>
      <w:r w:rsidR="006B5EC3">
        <w:t xml:space="preserve"> nous</w:t>
      </w:r>
      <w:r w:rsidR="004B60E9">
        <w:t xml:space="preserve"> </w:t>
      </w:r>
      <w:r w:rsidR="006B5EC3">
        <w:t>vivons. Ex</w:t>
      </w:r>
      <w:r>
        <w:t> </w:t>
      </w:r>
      <w:r w:rsidR="006B5EC3">
        <w:t>: poupée pour les filles (pour qu’elles</w:t>
      </w:r>
      <w:r w:rsidR="004B60E9">
        <w:t xml:space="preserve"> </w:t>
      </w:r>
      <w:r w:rsidR="006B5EC3">
        <w:t xml:space="preserve">deviennent de bonnes mamans plus tard). </w:t>
      </w:r>
    </w:p>
    <w:p w14:paraId="5D25E059" w14:textId="05F2FAAD" w:rsidR="006B5EC3" w:rsidRDefault="006B5EC3" w:rsidP="004D7E76">
      <w:pPr>
        <w:pStyle w:val="Paragraphedeliste"/>
        <w:numPr>
          <w:ilvl w:val="0"/>
          <w:numId w:val="10"/>
        </w:numPr>
        <w:spacing w:line="360" w:lineRule="auto"/>
      </w:pPr>
      <w:r>
        <w:t>Des représentations des valeurs d’adulte à travers le</w:t>
      </w:r>
      <w:r w:rsidR="004B60E9">
        <w:t xml:space="preserve"> </w:t>
      </w:r>
      <w:r>
        <w:t xml:space="preserve">jeu (ex : Monopoly). </w:t>
      </w:r>
    </w:p>
    <w:p w14:paraId="42B2721F" w14:textId="45F505F3" w:rsidR="006B5EC3" w:rsidRDefault="006B5EC3" w:rsidP="004D7E76">
      <w:pPr>
        <w:pStyle w:val="Paragraphedeliste"/>
        <w:numPr>
          <w:ilvl w:val="0"/>
          <w:numId w:val="10"/>
        </w:numPr>
        <w:spacing w:line="360" w:lineRule="auto"/>
      </w:pPr>
      <w:r>
        <w:t>Les préoccupations des adultes passent par le jeu</w:t>
      </w:r>
      <w:r w:rsidR="004B60E9">
        <w:t xml:space="preserve"> </w:t>
      </w:r>
      <w:r>
        <w:t xml:space="preserve">(écologie). </w:t>
      </w:r>
    </w:p>
    <w:p w14:paraId="2F6880C3" w14:textId="57550643" w:rsidR="006B5EC3" w:rsidRDefault="006B5EC3" w:rsidP="004D7E76">
      <w:pPr>
        <w:pStyle w:val="Paragraphedeliste"/>
        <w:numPr>
          <w:ilvl w:val="0"/>
          <w:numId w:val="10"/>
        </w:numPr>
        <w:spacing w:line="360" w:lineRule="auto"/>
      </w:pPr>
      <w:r>
        <w:t>Le jeu est une industrie culturelle (auteurs,</w:t>
      </w:r>
      <w:r w:rsidR="004B60E9">
        <w:t xml:space="preserve"> </w:t>
      </w:r>
      <w:r>
        <w:t>illustrateurs, éditeurs)</w:t>
      </w:r>
    </w:p>
    <w:p w14:paraId="18238953" w14:textId="77777777" w:rsidR="006B5EC3" w:rsidRPr="004B60E9" w:rsidRDefault="006B5EC3" w:rsidP="004D7E76">
      <w:pPr>
        <w:pStyle w:val="Titre3"/>
        <w:spacing w:before="0" w:line="360" w:lineRule="auto"/>
      </w:pPr>
      <w:r>
        <w:t>Educatif</w:t>
      </w:r>
    </w:p>
    <w:p w14:paraId="17A381B8" w14:textId="426EEF77" w:rsidR="006B5EC3" w:rsidRDefault="006B5EC3" w:rsidP="004D7E76">
      <w:pPr>
        <w:spacing w:line="360" w:lineRule="auto"/>
      </w:pPr>
      <w:r>
        <w:t>Tout jeu est éducatif.</w:t>
      </w:r>
    </w:p>
    <w:p w14:paraId="34E57E2D" w14:textId="77777777" w:rsidR="004B60E9" w:rsidRDefault="004B60E9" w:rsidP="004D7E76">
      <w:pPr>
        <w:spacing w:line="360" w:lineRule="auto"/>
      </w:pPr>
    </w:p>
    <w:p w14:paraId="1A4EF8BB" w14:textId="319F1132" w:rsidR="004B60E9" w:rsidRDefault="004B60E9" w:rsidP="0077349B">
      <w:pPr>
        <w:pStyle w:val="Titre2"/>
        <w:spacing w:before="0" w:after="240" w:line="360" w:lineRule="auto"/>
      </w:pPr>
      <w:r>
        <w:t>Différents</w:t>
      </w:r>
      <w:r w:rsidR="006B5EC3">
        <w:t xml:space="preserve"> types de jeux </w:t>
      </w:r>
      <w:r>
        <w:t>(Classification ESAR)</w:t>
      </w:r>
    </w:p>
    <w:p w14:paraId="4BABB6EC" w14:textId="18191ECF" w:rsidR="006B5EC3" w:rsidRDefault="006B5EC3" w:rsidP="004D7E76">
      <w:pPr>
        <w:spacing w:line="360" w:lineRule="auto"/>
      </w:pPr>
      <w:r>
        <w:t>Les jeux d’exercice qui sont des jeux sensoriels et</w:t>
      </w:r>
      <w:r w:rsidR="004B60E9">
        <w:t xml:space="preserve"> </w:t>
      </w:r>
      <w:r>
        <w:t>moteurs (une toupie par exemple)</w:t>
      </w:r>
    </w:p>
    <w:p w14:paraId="3222936B" w14:textId="352DF0A6" w:rsidR="006B5EC3" w:rsidRDefault="006B5EC3" w:rsidP="004D7E76">
      <w:pPr>
        <w:spacing w:line="360" w:lineRule="auto"/>
      </w:pPr>
      <w:r>
        <w:lastRenderedPageBreak/>
        <w:t>Les jeux symboliques permettent "de faire semblant,</w:t>
      </w:r>
      <w:r w:rsidR="004B60E9">
        <w:t xml:space="preserve"> </w:t>
      </w:r>
      <w:r>
        <w:t xml:space="preserve">d’imiter les objets et les autres" (dinette, </w:t>
      </w:r>
      <w:r w:rsidR="004B60E9">
        <w:t>Playmobil, ...</w:t>
      </w:r>
      <w:r>
        <w:t>)</w:t>
      </w:r>
    </w:p>
    <w:p w14:paraId="0EF7B4B6" w14:textId="49874A20" w:rsidR="006B5EC3" w:rsidRDefault="006B5EC3" w:rsidP="004D7E76">
      <w:pPr>
        <w:spacing w:line="360" w:lineRule="auto"/>
      </w:pPr>
      <w:r>
        <w:t>Les jeux d’assemblage « qui consistent à réunir, à</w:t>
      </w:r>
      <w:r w:rsidR="004B60E9">
        <w:t xml:space="preserve"> </w:t>
      </w:r>
      <w:r>
        <w:t>combiner, à agencer, à monter plusieurs éléments pour</w:t>
      </w:r>
      <w:r w:rsidR="004B60E9">
        <w:t xml:space="preserve"> </w:t>
      </w:r>
      <w:r>
        <w:t>former un tout, en vue d’atteindre un but précis » (</w:t>
      </w:r>
      <w:proofErr w:type="spellStart"/>
      <w:r w:rsidR="0032673D">
        <w:t>K</w:t>
      </w:r>
      <w:r>
        <w:t>apla</w:t>
      </w:r>
      <w:proofErr w:type="spellEnd"/>
      <w:r>
        <w:t>,</w:t>
      </w:r>
      <w:r w:rsidR="004B60E9">
        <w:t xml:space="preserve"> Lego, …)</w:t>
      </w:r>
    </w:p>
    <w:p w14:paraId="5248354A" w14:textId="499803DF" w:rsidR="006B5EC3" w:rsidRDefault="006B5EC3" w:rsidP="004D7E76">
      <w:pPr>
        <w:spacing w:line="360" w:lineRule="auto"/>
      </w:pPr>
      <w:r>
        <w:t>Les jeux de règles « qui comportent un code précis à</w:t>
      </w:r>
      <w:r w:rsidR="004B60E9">
        <w:t xml:space="preserve"> </w:t>
      </w:r>
      <w:r>
        <w:t>respecter et des règles acceptées par les joueurs",</w:t>
      </w:r>
      <w:r w:rsidR="004B60E9">
        <w:t xml:space="preserve"> </w:t>
      </w:r>
      <w:r>
        <w:t xml:space="preserve">autrement dit les jeux de société </w:t>
      </w:r>
    </w:p>
    <w:p w14:paraId="4A069D3F" w14:textId="77777777" w:rsidR="004B60E9" w:rsidRDefault="004B60E9" w:rsidP="004D7E76">
      <w:pPr>
        <w:spacing w:line="360" w:lineRule="auto"/>
      </w:pPr>
    </w:p>
    <w:p w14:paraId="060F9A21" w14:textId="29A153D9" w:rsidR="006B5EC3" w:rsidRDefault="004B60E9" w:rsidP="004D7E76">
      <w:pPr>
        <w:pStyle w:val="Titre2"/>
        <w:spacing w:before="0" w:line="360" w:lineRule="auto"/>
      </w:pPr>
      <w:r>
        <w:t>Les jeux de société</w:t>
      </w:r>
    </w:p>
    <w:p w14:paraId="2E6A829A" w14:textId="184AE4BD" w:rsidR="006B5EC3" w:rsidRDefault="006B5EC3" w:rsidP="004D7E76">
      <w:pPr>
        <w:spacing w:line="360" w:lineRule="auto"/>
      </w:pPr>
      <w:r>
        <w:t>Le secteur des jeux de société connait un essor depuis quelques</w:t>
      </w:r>
      <w:r w:rsidR="004B60E9">
        <w:t xml:space="preserve"> </w:t>
      </w:r>
      <w:r>
        <w:t>années : soirée jeux dans les bars, multiplication d’animations</w:t>
      </w:r>
      <w:r w:rsidR="004B60E9">
        <w:t xml:space="preserve"> </w:t>
      </w:r>
      <w:r>
        <w:t>ludiques, de clubs de joueurs. 45 % des français jouent et ce marché</w:t>
      </w:r>
      <w:r w:rsidR="004B60E9">
        <w:t xml:space="preserve"> </w:t>
      </w:r>
      <w:r>
        <w:t xml:space="preserve">est en pleine expansion. </w:t>
      </w:r>
    </w:p>
    <w:p w14:paraId="1DCC4805" w14:textId="3218CB4A" w:rsidR="006B5EC3" w:rsidRDefault="006B5EC3" w:rsidP="004D7E76">
      <w:pPr>
        <w:spacing w:line="360" w:lineRule="auto"/>
      </w:pPr>
      <w:r>
        <w:t>La bibliothèque est un lieu idéal pour accueillir la diversité des jeux de</w:t>
      </w:r>
      <w:r w:rsidR="004B60E9">
        <w:t xml:space="preserve"> </w:t>
      </w:r>
      <w:r>
        <w:t xml:space="preserve">société. </w:t>
      </w:r>
    </w:p>
    <w:p w14:paraId="333A0837" w14:textId="0AF59CF2" w:rsidR="006B5EC3" w:rsidRDefault="006B5EC3" w:rsidP="004D7E76">
      <w:pPr>
        <w:spacing w:line="360" w:lineRule="auto"/>
      </w:pPr>
      <w:r>
        <w:t>En effet, elle cherche de nouveaux équilibres : diversification des</w:t>
      </w:r>
      <w:r w:rsidR="004B60E9">
        <w:t xml:space="preserve"> </w:t>
      </w:r>
      <w:r>
        <w:t xml:space="preserve">publics, politique de </w:t>
      </w:r>
      <w:r w:rsidR="0032673D">
        <w:t>d</w:t>
      </w:r>
      <w:r>
        <w:t>émocratisation, formes d’expression rejetées</w:t>
      </w:r>
      <w:r w:rsidR="004B60E9">
        <w:t xml:space="preserve"> </w:t>
      </w:r>
      <w:r>
        <w:t>par la culture savante.</w:t>
      </w:r>
    </w:p>
    <w:p w14:paraId="168E5D44" w14:textId="55420322" w:rsidR="006B5EC3" w:rsidRDefault="0032673D" w:rsidP="004D7E76">
      <w:pPr>
        <w:spacing w:line="360" w:lineRule="auto"/>
      </w:pPr>
      <w:r>
        <w:t xml:space="preserve">Les jeux de société </w:t>
      </w:r>
      <w:r w:rsidR="006B5EC3">
        <w:t>aident à</w:t>
      </w:r>
      <w:r w:rsidR="004B60E9">
        <w:t> </w:t>
      </w:r>
      <w:r w:rsidR="006B5EC3">
        <w:t>:</w:t>
      </w:r>
    </w:p>
    <w:p w14:paraId="6E9CBE69" w14:textId="77777777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Développer le sens de l'observation</w:t>
      </w:r>
    </w:p>
    <w:p w14:paraId="09489ED9" w14:textId="1E721919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Aiguiser la logique et la mémoire</w:t>
      </w:r>
    </w:p>
    <w:p w14:paraId="792CB21E" w14:textId="59A112F1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Exercer la motricité fine</w:t>
      </w:r>
    </w:p>
    <w:p w14:paraId="7B5FF542" w14:textId="61B48985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Apprendre à attendre son tour</w:t>
      </w:r>
    </w:p>
    <w:p w14:paraId="5B26F401" w14:textId="70CAC590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Explorer sa créativité</w:t>
      </w:r>
    </w:p>
    <w:p w14:paraId="3D47C7E6" w14:textId="6499FC33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Enrichir son vocabulaire et ses connaissances générales</w:t>
      </w:r>
    </w:p>
    <w:p w14:paraId="146519AB" w14:textId="19F59E3D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Apprendre à perdre et à gagner</w:t>
      </w:r>
    </w:p>
    <w:p w14:paraId="77C9F525" w14:textId="58808AD8" w:rsidR="006B5EC3" w:rsidRDefault="006B5EC3" w:rsidP="004D7E76">
      <w:pPr>
        <w:pStyle w:val="Paragraphedeliste"/>
        <w:numPr>
          <w:ilvl w:val="0"/>
          <w:numId w:val="9"/>
        </w:numPr>
        <w:spacing w:line="360" w:lineRule="auto"/>
      </w:pPr>
      <w:r>
        <w:t>Renforcer les liens familiaux</w:t>
      </w:r>
    </w:p>
    <w:p w14:paraId="23ABAB0D" w14:textId="77777777" w:rsidR="006B5EC3" w:rsidRDefault="006B5EC3" w:rsidP="004D7E76">
      <w:pPr>
        <w:spacing w:line="360" w:lineRule="auto"/>
      </w:pPr>
    </w:p>
    <w:p w14:paraId="0BCDEA24" w14:textId="77777777" w:rsidR="006B5EC3" w:rsidRDefault="006B5EC3" w:rsidP="004D7E76">
      <w:pPr>
        <w:pStyle w:val="Titre3"/>
        <w:spacing w:before="0" w:line="360" w:lineRule="auto"/>
      </w:pPr>
      <w:r>
        <w:t>Le jeu de société : pour quel public ?</w:t>
      </w:r>
    </w:p>
    <w:p w14:paraId="759C2770" w14:textId="77777777" w:rsidR="006B5EC3" w:rsidRDefault="006B5EC3" w:rsidP="004D7E76">
      <w:pPr>
        <w:spacing w:line="360" w:lineRule="auto"/>
      </w:pPr>
      <w:r>
        <w:t>Tous les publics se retrouvent autour du jeu !</w:t>
      </w:r>
    </w:p>
    <w:p w14:paraId="1A4161B6" w14:textId="2E2658EB" w:rsidR="006B5EC3" w:rsidRDefault="006B5EC3" w:rsidP="004D7E76">
      <w:pPr>
        <w:pStyle w:val="Paragraphedeliste"/>
        <w:numPr>
          <w:ilvl w:val="0"/>
          <w:numId w:val="8"/>
        </w:numPr>
        <w:spacing w:line="360" w:lineRule="auto"/>
      </w:pPr>
      <w:r>
        <w:t>Les bébés : avec des jouets ou des jeux de mémoire, d’association…</w:t>
      </w:r>
    </w:p>
    <w:p w14:paraId="2CD2BCE1" w14:textId="4EFC471E" w:rsidR="006B5EC3" w:rsidRDefault="006B5EC3" w:rsidP="004D7E76">
      <w:pPr>
        <w:pStyle w:val="Paragraphedeliste"/>
        <w:numPr>
          <w:ilvl w:val="0"/>
          <w:numId w:val="8"/>
        </w:numPr>
        <w:spacing w:line="360" w:lineRule="auto"/>
      </w:pPr>
      <w:r>
        <w:t>Les enfants : avec des jeux de courses, de mémoire, de coopération, d'association.</w:t>
      </w:r>
    </w:p>
    <w:p w14:paraId="24C90FE4" w14:textId="57CCE799" w:rsidR="006B5EC3" w:rsidRDefault="006B5EC3" w:rsidP="004D7E76">
      <w:pPr>
        <w:pStyle w:val="Paragraphedeliste"/>
        <w:numPr>
          <w:ilvl w:val="0"/>
          <w:numId w:val="8"/>
        </w:numPr>
        <w:spacing w:line="360" w:lineRule="auto"/>
      </w:pPr>
      <w:r>
        <w:t>Les adolescents</w:t>
      </w:r>
      <w:r w:rsidR="00E43915">
        <w:t> </w:t>
      </w:r>
      <w:r>
        <w:t>: l’offre d’animation autour du jeu peut être l’occasion de renouer</w:t>
      </w:r>
      <w:r w:rsidR="00E43915">
        <w:t xml:space="preserve"> </w:t>
      </w:r>
      <w:r>
        <w:t>avec ce public.</w:t>
      </w:r>
    </w:p>
    <w:p w14:paraId="11C43F12" w14:textId="70D4015E" w:rsidR="006B5EC3" w:rsidRDefault="006B5EC3" w:rsidP="004D7E76">
      <w:pPr>
        <w:pStyle w:val="Paragraphedeliste"/>
        <w:numPr>
          <w:ilvl w:val="0"/>
          <w:numId w:val="8"/>
        </w:numPr>
        <w:spacing w:line="360" w:lineRule="auto"/>
      </w:pPr>
      <w:r>
        <w:lastRenderedPageBreak/>
        <w:t>Les jeunes adultes</w:t>
      </w:r>
      <w:r w:rsidR="00EF3FF7">
        <w:t> </w:t>
      </w:r>
      <w:r>
        <w:t>: savoir que l’on peut trouver des jeux à la bibliothèque est une</w:t>
      </w:r>
      <w:r w:rsidR="00E43915">
        <w:t xml:space="preserve"> </w:t>
      </w:r>
      <w:r>
        <w:t>opportunité pour certains d’entre eux. Public joueur, c’est aussi le plus connaisseur,</w:t>
      </w:r>
      <w:r w:rsidR="00E43915">
        <w:t xml:space="preserve"> </w:t>
      </w:r>
      <w:r>
        <w:t>celui qui peut aider dans les choix ou la participation à des animations liées au jeu.</w:t>
      </w:r>
    </w:p>
    <w:p w14:paraId="1F5D82E8" w14:textId="4FAFA02C" w:rsidR="00E43915" w:rsidRDefault="006B5EC3" w:rsidP="004D7E76">
      <w:pPr>
        <w:pStyle w:val="Paragraphedeliste"/>
        <w:numPr>
          <w:ilvl w:val="0"/>
          <w:numId w:val="8"/>
        </w:numPr>
        <w:spacing w:line="360" w:lineRule="auto"/>
      </w:pPr>
      <w:r>
        <w:t>Les seniors</w:t>
      </w:r>
      <w:r w:rsidR="00EF3FF7">
        <w:t> </w:t>
      </w:r>
      <w:r>
        <w:t>: le jeu favorise les rencontres intergénérationnelles.</w:t>
      </w:r>
    </w:p>
    <w:p w14:paraId="7F2920F3" w14:textId="3B49F58A" w:rsidR="006B5EC3" w:rsidRDefault="006B5EC3" w:rsidP="004D7E76">
      <w:pPr>
        <w:pStyle w:val="Paragraphedeliste"/>
        <w:numPr>
          <w:ilvl w:val="0"/>
          <w:numId w:val="8"/>
        </w:numPr>
        <w:spacing w:line="360" w:lineRule="auto"/>
      </w:pPr>
      <w:r>
        <w:t>Les personnes handicapées : le jeu comme lien social.</w:t>
      </w:r>
    </w:p>
    <w:p w14:paraId="67DDE9CD" w14:textId="77777777" w:rsidR="006B5EC3" w:rsidRDefault="006B5EC3" w:rsidP="004D7E76">
      <w:pPr>
        <w:spacing w:line="360" w:lineRule="auto"/>
      </w:pPr>
    </w:p>
    <w:p w14:paraId="475F574E" w14:textId="77777777" w:rsidR="006B5EC3" w:rsidRDefault="006B5EC3" w:rsidP="0077349B">
      <w:pPr>
        <w:pStyle w:val="Titre3"/>
        <w:spacing w:before="0" w:after="240" w:line="360" w:lineRule="auto"/>
      </w:pPr>
      <w:r>
        <w:t>Quels enjeux pour le jeu de société en bibliothèque ?</w:t>
      </w:r>
    </w:p>
    <w:p w14:paraId="6F8FA9FF" w14:textId="77777777" w:rsidR="006B5EC3" w:rsidRDefault="006B5EC3" w:rsidP="004D7E76">
      <w:pPr>
        <w:spacing w:line="360" w:lineRule="auto"/>
      </w:pPr>
      <w:r>
        <w:t>Le jeu de société donne une autre image de la médiathèque, plus attractive, moderne et conviviale.</w:t>
      </w:r>
    </w:p>
    <w:p w14:paraId="5498E1A5" w14:textId="77777777" w:rsidR="006B5EC3" w:rsidRDefault="006B5EC3" w:rsidP="004D7E76">
      <w:pPr>
        <w:spacing w:line="360" w:lineRule="auto"/>
      </w:pPr>
      <w:r>
        <w:t xml:space="preserve">L’arrivée du jeu de société permet de toucher un nouveau public. </w:t>
      </w:r>
    </w:p>
    <w:p w14:paraId="33898F3A" w14:textId="2EE46C3C" w:rsidR="006B5EC3" w:rsidRDefault="006B5EC3" w:rsidP="004D7E76">
      <w:pPr>
        <w:spacing w:line="360" w:lineRule="auto"/>
      </w:pPr>
      <w:r>
        <w:t>En effet, voir d’autres usagers (enfants ou adultes) jouer dans la bibliothèque peut briser les a priori</w:t>
      </w:r>
      <w:r w:rsidR="00E43915">
        <w:t xml:space="preserve"> </w:t>
      </w:r>
      <w:r>
        <w:t>que certains entretiennent vis-à-vis du lieu.</w:t>
      </w:r>
    </w:p>
    <w:p w14:paraId="5B890003" w14:textId="77777777" w:rsidR="006B5EC3" w:rsidRDefault="006B5EC3" w:rsidP="004D7E76">
      <w:pPr>
        <w:spacing w:line="360" w:lineRule="auto"/>
      </w:pPr>
      <w:r>
        <w:t>Le jeu de société permet de nouer de nouveaux partenariats : ludothèque, centre de loisirs, EHPAD</w:t>
      </w:r>
    </w:p>
    <w:p w14:paraId="0E8E570D" w14:textId="43195F04" w:rsidR="006B5EC3" w:rsidRDefault="006B5EC3" w:rsidP="004D7E76">
      <w:pPr>
        <w:spacing w:line="360" w:lineRule="auto"/>
      </w:pPr>
      <w:r>
        <w:t>(</w:t>
      </w:r>
      <w:r w:rsidR="00E43915">
        <w:t>Établissement</w:t>
      </w:r>
      <w:r>
        <w:t xml:space="preserve"> d'hébergement pour personnes âgées dépendantes)</w:t>
      </w:r>
      <w:r w:rsidR="0032673D">
        <w:t xml:space="preserve">. </w:t>
      </w:r>
      <w:r>
        <w:t>À travers le jeu de société, la médiathèque offre un nouveau service.</w:t>
      </w:r>
    </w:p>
    <w:p w14:paraId="30C0FF03" w14:textId="3D96D391" w:rsidR="006B5EC3" w:rsidRDefault="006B5EC3" w:rsidP="004D7E76">
      <w:pPr>
        <w:spacing w:line="360" w:lineRule="auto"/>
      </w:pPr>
      <w:r>
        <w:t>Toutefois, si cet objectif de conquête ou reconquête de publics est parfaitement justifié et se trouve</w:t>
      </w:r>
      <w:r w:rsidR="00E43915">
        <w:t xml:space="preserve"> </w:t>
      </w:r>
      <w:r>
        <w:t>fréquemment atteint, au moins partiellement, il ne serait pas souhaitable qu’il aboutisse à ce que la</w:t>
      </w:r>
      <w:r w:rsidR="00E43915">
        <w:t xml:space="preserve"> </w:t>
      </w:r>
      <w:r>
        <w:t>proposition de jeux ne soit envisagée que sous l’angle d’un produit d’appel et que soient négligées</w:t>
      </w:r>
      <w:r w:rsidR="00E43915">
        <w:t xml:space="preserve"> </w:t>
      </w:r>
      <w:r>
        <w:t>ou ignorées les qualités intrinsèques des jeux, leur valeur, leur diversité et leur richesse propres</w:t>
      </w:r>
    </w:p>
    <w:p w14:paraId="27A966C6" w14:textId="3F5EE5A9" w:rsidR="0033720A" w:rsidRDefault="0033720A" w:rsidP="004D7E76">
      <w:pPr>
        <w:spacing w:line="360" w:lineRule="auto"/>
      </w:pPr>
    </w:p>
    <w:p w14:paraId="369D49A1" w14:textId="156BCDF7" w:rsidR="0032673D" w:rsidRDefault="0032673D" w:rsidP="0077349B">
      <w:pPr>
        <w:pStyle w:val="Titre3"/>
        <w:spacing w:before="0" w:after="240" w:line="360" w:lineRule="auto"/>
      </w:pPr>
      <w:r>
        <w:t>Missions communes entre les ludothèques et les médiathèques</w:t>
      </w:r>
    </w:p>
    <w:p w14:paraId="68072B37" w14:textId="77777777" w:rsidR="0032673D" w:rsidRPr="00E43915" w:rsidRDefault="0032673D" w:rsidP="004D7E76">
      <w:pPr>
        <w:spacing w:line="360" w:lineRule="auto"/>
      </w:pPr>
      <w:r w:rsidRPr="00E43915">
        <w:t>Égalité d’accès pour tous</w:t>
      </w:r>
    </w:p>
    <w:p w14:paraId="7611D251" w14:textId="77777777" w:rsidR="0032673D" w:rsidRPr="00E43915" w:rsidRDefault="0032673D" w:rsidP="004D7E76">
      <w:pPr>
        <w:spacing w:line="360" w:lineRule="auto"/>
      </w:pPr>
      <w:r w:rsidRPr="00E43915">
        <w:t>Lieux de rencontres et d’échanges</w:t>
      </w:r>
    </w:p>
    <w:p w14:paraId="24BE5880" w14:textId="77777777" w:rsidR="0032673D" w:rsidRPr="00E43915" w:rsidRDefault="0032673D" w:rsidP="004D7E76">
      <w:pPr>
        <w:spacing w:line="360" w:lineRule="auto"/>
      </w:pPr>
      <w:r w:rsidRPr="00E43915">
        <w:t>Offre sur place et prêt Itinérance</w:t>
      </w:r>
    </w:p>
    <w:p w14:paraId="3CD9B7FD" w14:textId="77777777" w:rsidR="0032673D" w:rsidRPr="00E43915" w:rsidRDefault="0032673D" w:rsidP="004D7E76">
      <w:pPr>
        <w:spacing w:line="360" w:lineRule="auto"/>
      </w:pPr>
      <w:r w:rsidRPr="00E43915">
        <w:t xml:space="preserve">Idée de transmission </w:t>
      </w:r>
    </w:p>
    <w:p w14:paraId="07743875" w14:textId="77777777" w:rsidR="0032673D" w:rsidRPr="00E43915" w:rsidRDefault="0032673D" w:rsidP="004D7E76">
      <w:pPr>
        <w:spacing w:line="360" w:lineRule="auto"/>
      </w:pPr>
      <w:r w:rsidRPr="00E43915">
        <w:t>Partage autour d’objets culturels</w:t>
      </w:r>
    </w:p>
    <w:p w14:paraId="10A6A84A" w14:textId="19EDF6AC" w:rsidR="0032673D" w:rsidRDefault="0032673D" w:rsidP="004D7E76">
      <w:pPr>
        <w:spacing w:line="360" w:lineRule="auto"/>
      </w:pPr>
      <w:r w:rsidRPr="00E43915">
        <w:t>Éducation et formation</w:t>
      </w:r>
    </w:p>
    <w:p w14:paraId="591CEC0A" w14:textId="77777777" w:rsidR="00853679" w:rsidRPr="00E43915" w:rsidRDefault="00853679" w:rsidP="004D7E76">
      <w:pPr>
        <w:spacing w:line="360" w:lineRule="auto"/>
      </w:pPr>
    </w:p>
    <w:p w14:paraId="21D6681A" w14:textId="77777777" w:rsidR="00BB494B" w:rsidRDefault="00BB494B" w:rsidP="0077349B">
      <w:pPr>
        <w:pStyle w:val="Titre3"/>
        <w:spacing w:after="240" w:line="360" w:lineRule="auto"/>
      </w:pPr>
      <w:r>
        <w:lastRenderedPageBreak/>
        <w:t>Les préconisations du ministère de la culture</w:t>
      </w:r>
    </w:p>
    <w:p w14:paraId="5DAA2F97" w14:textId="408515A1" w:rsidR="00BB494B" w:rsidRDefault="00BB494B" w:rsidP="0077349B">
      <w:pPr>
        <w:pStyle w:val="Paragraphedeliste"/>
        <w:numPr>
          <w:ilvl w:val="0"/>
          <w:numId w:val="18"/>
        </w:numPr>
        <w:spacing w:line="360" w:lineRule="auto"/>
      </w:pPr>
      <w:r>
        <w:t>Favoriser les partenariats entre bibliothèques et ludothèques</w:t>
      </w:r>
      <w:r w:rsidR="00E43915">
        <w:t>.</w:t>
      </w:r>
    </w:p>
    <w:p w14:paraId="70555824" w14:textId="1C003137" w:rsidR="00BB494B" w:rsidRDefault="00BB494B" w:rsidP="0077349B">
      <w:pPr>
        <w:pStyle w:val="Paragraphedeliste"/>
        <w:numPr>
          <w:ilvl w:val="0"/>
          <w:numId w:val="18"/>
        </w:numPr>
        <w:spacing w:line="360" w:lineRule="auto"/>
      </w:pPr>
      <w:r>
        <w:t>Prendre en compte les jeux et jeux vidéo dans les enquêtes statistiques</w:t>
      </w:r>
      <w:r w:rsidR="00E43915">
        <w:t xml:space="preserve"> </w:t>
      </w:r>
      <w:r>
        <w:t xml:space="preserve">sur les bibliothèques publiques du ministère de la Culture </w:t>
      </w:r>
    </w:p>
    <w:p w14:paraId="05EFC53D" w14:textId="07D82F8B" w:rsidR="00BB494B" w:rsidRDefault="00BB494B" w:rsidP="0077349B">
      <w:pPr>
        <w:pStyle w:val="Paragraphedeliste"/>
        <w:numPr>
          <w:ilvl w:val="0"/>
          <w:numId w:val="18"/>
        </w:numPr>
        <w:spacing w:line="360" w:lineRule="auto"/>
      </w:pPr>
      <w:r>
        <w:t>Ne pas faire du jeu un simple produit d’appel</w:t>
      </w:r>
    </w:p>
    <w:p w14:paraId="33F56C6F" w14:textId="5BDB152F" w:rsidR="00BB494B" w:rsidRDefault="00BB494B" w:rsidP="0077349B">
      <w:pPr>
        <w:pStyle w:val="Paragraphedeliste"/>
        <w:numPr>
          <w:ilvl w:val="0"/>
          <w:numId w:val="18"/>
        </w:numPr>
        <w:spacing w:line="360" w:lineRule="auto"/>
      </w:pPr>
      <w:r>
        <w:t>Diffuser et partager les compétences sur le jeu au sein de l’équipe de la</w:t>
      </w:r>
      <w:r w:rsidR="00E43915">
        <w:t xml:space="preserve"> </w:t>
      </w:r>
      <w:r>
        <w:t xml:space="preserve">bibliothèque </w:t>
      </w:r>
    </w:p>
    <w:p w14:paraId="43034713" w14:textId="78AA6A89" w:rsidR="0077349B" w:rsidRDefault="00BB494B" w:rsidP="0077349B">
      <w:pPr>
        <w:pStyle w:val="Paragraphedeliste"/>
        <w:numPr>
          <w:ilvl w:val="0"/>
          <w:numId w:val="18"/>
        </w:numPr>
        <w:spacing w:line="360" w:lineRule="auto"/>
      </w:pPr>
      <w:r>
        <w:t>Intégrer le jeu dans la formation initiale et continue des professionnels</w:t>
      </w:r>
      <w:r w:rsidR="00E43915">
        <w:t xml:space="preserve"> </w:t>
      </w:r>
      <w:r>
        <w:t xml:space="preserve">de la lecture publique </w:t>
      </w:r>
    </w:p>
    <w:p w14:paraId="3CC6124A" w14:textId="77777777" w:rsidR="0077349B" w:rsidRPr="0077349B" w:rsidRDefault="0077349B" w:rsidP="0077349B">
      <w:pPr>
        <w:pStyle w:val="Paragraphedeliste"/>
        <w:spacing w:line="360" w:lineRule="auto"/>
      </w:pPr>
    </w:p>
    <w:p w14:paraId="1EB18B08" w14:textId="343B223C" w:rsidR="00BB494B" w:rsidRDefault="00BB494B" w:rsidP="0077349B">
      <w:pPr>
        <w:pStyle w:val="Titre3"/>
        <w:spacing w:before="0" w:after="240" w:line="360" w:lineRule="auto"/>
      </w:pPr>
      <w:r>
        <w:t>Intégrer le jeu</w:t>
      </w:r>
    </w:p>
    <w:p w14:paraId="641A1233" w14:textId="77777777" w:rsidR="00BB494B" w:rsidRDefault="00BB494B" w:rsidP="004D7E76">
      <w:pPr>
        <w:spacing w:line="360" w:lineRule="auto"/>
      </w:pPr>
      <w:r>
        <w:t xml:space="preserve">1 – </w:t>
      </w:r>
      <w:r w:rsidRPr="0032673D">
        <w:rPr>
          <w:rStyle w:val="Titre4Car"/>
        </w:rPr>
        <w:t>Prévoir un espace adapté et bien distinct</w:t>
      </w:r>
    </w:p>
    <w:p w14:paraId="2A166B1B" w14:textId="77777777" w:rsidR="00E43915" w:rsidRDefault="00E43915" w:rsidP="004D7E76">
      <w:pPr>
        <w:spacing w:line="360" w:lineRule="auto"/>
      </w:pPr>
      <w:r>
        <w:t>Dans cet espace, il faut prévoir :</w:t>
      </w:r>
    </w:p>
    <w:p w14:paraId="3917C34D" w14:textId="69CB90C5" w:rsidR="00E43915" w:rsidRDefault="00E43915" w:rsidP="004D7E76">
      <w:pPr>
        <w:pStyle w:val="Paragraphedeliste"/>
        <w:numPr>
          <w:ilvl w:val="0"/>
          <w:numId w:val="11"/>
        </w:numPr>
        <w:spacing w:line="360" w:lineRule="auto"/>
      </w:pPr>
      <w:proofErr w:type="gramStart"/>
      <w:r>
        <w:t>une</w:t>
      </w:r>
      <w:proofErr w:type="gramEnd"/>
      <w:r>
        <w:t xml:space="preserve"> ou plusieurs tables et chaises pour permettre de tester les jeux,</w:t>
      </w:r>
    </w:p>
    <w:p w14:paraId="5D20974A" w14:textId="77777777" w:rsidR="0032673D" w:rsidRDefault="00E43915" w:rsidP="004D7E76">
      <w:pPr>
        <w:pStyle w:val="Paragraphedeliste"/>
        <w:numPr>
          <w:ilvl w:val="0"/>
          <w:numId w:val="11"/>
        </w:numPr>
        <w:spacing w:line="360" w:lineRule="auto"/>
      </w:pPr>
      <w:proofErr w:type="gramStart"/>
      <w:r>
        <w:t>un</w:t>
      </w:r>
      <w:proofErr w:type="gramEnd"/>
      <w:r>
        <w:t xml:space="preserve"> endroit pour stocker les jeux (armoire, étagère…)</w:t>
      </w:r>
    </w:p>
    <w:p w14:paraId="6A930F2D" w14:textId="1202FD06" w:rsidR="00E43915" w:rsidRDefault="0032673D" w:rsidP="004D7E76">
      <w:pPr>
        <w:pStyle w:val="Paragraphedeliste"/>
        <w:numPr>
          <w:ilvl w:val="0"/>
          <w:numId w:val="11"/>
        </w:numPr>
        <w:spacing w:line="360" w:lineRule="auto"/>
      </w:pPr>
      <w:r>
        <w:t>A</w:t>
      </w:r>
      <w:r w:rsidR="00E43915">
        <w:t>jouter si possible des livres-jeux à proximité.</w:t>
      </w:r>
    </w:p>
    <w:p w14:paraId="09191B6F" w14:textId="381E2FEF" w:rsidR="00BB494B" w:rsidRPr="0032673D" w:rsidRDefault="00BB494B" w:rsidP="0077349B">
      <w:pPr>
        <w:spacing w:line="360" w:lineRule="auto"/>
        <w:rPr>
          <w:rStyle w:val="Titre4Car"/>
        </w:rPr>
      </w:pPr>
      <w:r w:rsidRPr="00E43915">
        <w:t xml:space="preserve">2 - </w:t>
      </w:r>
      <w:r w:rsidRPr="0032673D">
        <w:rPr>
          <w:rStyle w:val="Titre4Car"/>
        </w:rPr>
        <w:t>Des espaces de jeux répartis dans toute la bibliothèque</w:t>
      </w:r>
    </w:p>
    <w:p w14:paraId="64473135" w14:textId="77777777" w:rsidR="00E43915" w:rsidRDefault="00E43915" w:rsidP="004D7E76">
      <w:pPr>
        <w:pStyle w:val="Paragraphedeliste"/>
        <w:numPr>
          <w:ilvl w:val="0"/>
          <w:numId w:val="12"/>
        </w:numPr>
        <w:spacing w:line="360" w:lineRule="auto"/>
      </w:pPr>
      <w:r>
        <w:t>Prêt de jeux à emporter</w:t>
      </w:r>
    </w:p>
    <w:p w14:paraId="1A37B41E" w14:textId="77777777" w:rsidR="00E43915" w:rsidRDefault="00E43915" w:rsidP="004D7E76">
      <w:pPr>
        <w:pStyle w:val="Paragraphedeliste"/>
        <w:numPr>
          <w:ilvl w:val="0"/>
          <w:numId w:val="12"/>
        </w:numPr>
        <w:spacing w:line="360" w:lineRule="auto"/>
      </w:pPr>
      <w:r>
        <w:t xml:space="preserve">Catalogage : </w:t>
      </w:r>
      <w:hyperlink r:id="rId7" w:history="1">
        <w:r w:rsidRPr="00964253">
          <w:rPr>
            <w:rStyle w:val="Lienhypertexte"/>
          </w:rPr>
          <w:t>http://www.wikiludo-alf.fr/recherche-listing-notice/</w:t>
        </w:r>
      </w:hyperlink>
    </w:p>
    <w:p w14:paraId="6605B205" w14:textId="3CB85907" w:rsidR="00E43915" w:rsidRDefault="00E43915" w:rsidP="004D7E76">
      <w:pPr>
        <w:pStyle w:val="Paragraphedeliste"/>
        <w:numPr>
          <w:ilvl w:val="0"/>
          <w:numId w:val="12"/>
        </w:numPr>
        <w:spacing w:line="360" w:lineRule="auto"/>
      </w:pPr>
      <w:r>
        <w:t>Pratique libre sur place ou en animation avec le-la bibliothécaire</w:t>
      </w:r>
    </w:p>
    <w:p w14:paraId="073C36D1" w14:textId="77777777" w:rsidR="00EF3FF7" w:rsidRDefault="00EF3FF7" w:rsidP="004D7E76">
      <w:pPr>
        <w:spacing w:line="360" w:lineRule="auto"/>
      </w:pPr>
    </w:p>
    <w:p w14:paraId="06208F81" w14:textId="7BA75649" w:rsidR="00BB494B" w:rsidRDefault="00405A75" w:rsidP="009A52D5">
      <w:pPr>
        <w:pStyle w:val="Titre3"/>
        <w:spacing w:before="0" w:after="240" w:line="360" w:lineRule="auto"/>
      </w:pPr>
      <w:r>
        <w:t>Faire vivre le jeu</w:t>
      </w:r>
      <w:r w:rsidR="00BB494B">
        <w:t xml:space="preserve"> le jeu</w:t>
      </w:r>
    </w:p>
    <w:p w14:paraId="1D33E065" w14:textId="26FC76DF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t>Le jeu peut être un moment de découverte pour la petite enfance (en</w:t>
      </w:r>
      <w:r w:rsidR="008E1820">
        <w:t xml:space="preserve"> </w:t>
      </w:r>
      <w:r>
        <w:t>lien avec des tapis d’animation)</w:t>
      </w:r>
      <w:r w:rsidR="008E1820">
        <w:t>.</w:t>
      </w:r>
    </w:p>
    <w:p w14:paraId="71BE0DE4" w14:textId="0EB72C45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t>Le prolongement d'une lecture à l'Heure du Conte ou d’une projection</w:t>
      </w:r>
      <w:r w:rsidR="008E1820">
        <w:t xml:space="preserve"> </w:t>
      </w:r>
      <w:r>
        <w:t>de films</w:t>
      </w:r>
    </w:p>
    <w:p w14:paraId="4BABE0EE" w14:textId="382F634D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t xml:space="preserve">Un temps fort lors d'un accueil de classe, autour d'un thème </w:t>
      </w:r>
    </w:p>
    <w:p w14:paraId="00BB29D2" w14:textId="3DFDB695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t>Une proposition dans le cadre d'activités périscolaires, insérée dans</w:t>
      </w:r>
      <w:r w:rsidR="008E1820">
        <w:t xml:space="preserve"> </w:t>
      </w:r>
      <w:r>
        <w:t xml:space="preserve">une programmation de séances </w:t>
      </w:r>
    </w:p>
    <w:p w14:paraId="5F5D060C" w14:textId="4199A686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t>Une inspiration pour des activités d'arts plastiques</w:t>
      </w:r>
    </w:p>
    <w:p w14:paraId="62F9221B" w14:textId="5DE66010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t>Un complément inédit pour une exposition, en accès libre mais</w:t>
      </w:r>
      <w:r w:rsidR="008E1820">
        <w:t xml:space="preserve"> s</w:t>
      </w:r>
      <w:r>
        <w:t>urveillé</w:t>
      </w:r>
    </w:p>
    <w:p w14:paraId="4F8C8E62" w14:textId="61D3B0F3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t>Une soirée ou après-midi jeux : jeu</w:t>
      </w:r>
      <w:r w:rsidR="0026103D">
        <w:t>x</w:t>
      </w:r>
      <w:r>
        <w:t xml:space="preserve"> coopératif, d’enquête, e</w:t>
      </w:r>
      <w:r w:rsidR="0026103D">
        <w:t>s</w:t>
      </w:r>
      <w:r>
        <w:t>cape</w:t>
      </w:r>
      <w:r w:rsidR="0026103D">
        <w:t>-</w:t>
      </w:r>
      <w:proofErr w:type="spellStart"/>
      <w:r w:rsidR="0026103D">
        <w:t>game</w:t>
      </w:r>
      <w:proofErr w:type="spellEnd"/>
      <w:r>
        <w:t>,</w:t>
      </w:r>
      <w:r w:rsidR="008E1820">
        <w:t xml:space="preserve"> </w:t>
      </w:r>
      <w:r>
        <w:t>…</w:t>
      </w:r>
    </w:p>
    <w:p w14:paraId="36DF8123" w14:textId="2D87D4CA" w:rsidR="00BB494B" w:rsidRDefault="00BB494B" w:rsidP="004D7E76">
      <w:pPr>
        <w:pStyle w:val="Paragraphedeliste"/>
        <w:numPr>
          <w:ilvl w:val="0"/>
          <w:numId w:val="5"/>
        </w:numPr>
        <w:spacing w:line="360" w:lineRule="auto"/>
      </w:pPr>
      <w:r>
        <w:lastRenderedPageBreak/>
        <w:t>Une conférence/rencontre/table ronde sur des thèmes divers</w:t>
      </w:r>
      <w:r w:rsidR="008E1820">
        <w:t> </w:t>
      </w:r>
      <w:r>
        <w:t>:</w:t>
      </w:r>
    </w:p>
    <w:p w14:paraId="761264DC" w14:textId="6415C74C" w:rsidR="00BB494B" w:rsidRDefault="00BB494B" w:rsidP="004D7E76">
      <w:pPr>
        <w:pStyle w:val="Paragraphedeliste"/>
        <w:numPr>
          <w:ilvl w:val="0"/>
          <w:numId w:val="6"/>
        </w:numPr>
        <w:spacing w:line="360" w:lineRule="auto"/>
      </w:pPr>
      <w:r>
        <w:t>L’intérêt du jeu dans la vie de l’enfant</w:t>
      </w:r>
    </w:p>
    <w:p w14:paraId="30AE46D3" w14:textId="6006062C" w:rsidR="00BB494B" w:rsidRDefault="00BB494B" w:rsidP="004D7E76">
      <w:pPr>
        <w:pStyle w:val="Paragraphedeliste"/>
        <w:numPr>
          <w:ilvl w:val="0"/>
          <w:numId w:val="6"/>
        </w:numPr>
        <w:spacing w:line="360" w:lineRule="auto"/>
      </w:pPr>
      <w:r>
        <w:t>Le jeu vidéo, les tablettes tactiles</w:t>
      </w:r>
    </w:p>
    <w:p w14:paraId="2CD18D08" w14:textId="6107CA68" w:rsidR="00BB494B" w:rsidRDefault="00BB494B" w:rsidP="004D7E76">
      <w:pPr>
        <w:pStyle w:val="Paragraphedeliste"/>
        <w:numPr>
          <w:ilvl w:val="0"/>
          <w:numId w:val="6"/>
        </w:numPr>
        <w:spacing w:line="360" w:lineRule="auto"/>
      </w:pPr>
      <w:r>
        <w:t>Du jeu en famille</w:t>
      </w:r>
    </w:p>
    <w:p w14:paraId="190397BB" w14:textId="77777777" w:rsidR="00BB494B" w:rsidRDefault="00BB494B" w:rsidP="004D7E76">
      <w:pPr>
        <w:spacing w:line="360" w:lineRule="auto"/>
      </w:pPr>
    </w:p>
    <w:p w14:paraId="39E0AA4A" w14:textId="77777777" w:rsidR="00BB494B" w:rsidRDefault="00BB494B" w:rsidP="009A52D5">
      <w:pPr>
        <w:pStyle w:val="Titre3"/>
        <w:spacing w:before="0" w:after="240" w:line="360" w:lineRule="auto"/>
      </w:pPr>
      <w:r>
        <w:t xml:space="preserve">Quelques conseils avant de se lancer </w:t>
      </w:r>
    </w:p>
    <w:p w14:paraId="6D18A4EE" w14:textId="06718714" w:rsidR="00BB494B" w:rsidRDefault="00853679" w:rsidP="004D7E76">
      <w:pPr>
        <w:pStyle w:val="Titre4"/>
        <w:spacing w:line="360" w:lineRule="auto"/>
      </w:pPr>
      <w:r w:rsidRPr="0032673D">
        <w:t>En amont</w:t>
      </w:r>
      <w:r>
        <w:t>, p</w:t>
      </w:r>
      <w:r w:rsidR="00BB494B">
        <w:t>rendre connaissance des jeux pour répondre aux</w:t>
      </w:r>
      <w:r w:rsidR="008E1820">
        <w:t xml:space="preserve"> </w:t>
      </w:r>
      <w:r w:rsidR="00BB494B">
        <w:t>questions des usagers.</w:t>
      </w:r>
    </w:p>
    <w:p w14:paraId="6A8B30C8" w14:textId="77777777" w:rsidR="00BB494B" w:rsidRDefault="00BB494B" w:rsidP="004D7E76">
      <w:pPr>
        <w:pStyle w:val="Paragraphedeliste"/>
        <w:numPr>
          <w:ilvl w:val="0"/>
          <w:numId w:val="13"/>
        </w:numPr>
        <w:spacing w:line="360" w:lineRule="auto"/>
      </w:pPr>
      <w:r>
        <w:t>Prendre le temps de regarder les jeux que l’on ne connait pas</w:t>
      </w:r>
    </w:p>
    <w:p w14:paraId="3AF4FECA" w14:textId="1DB35D99" w:rsidR="00BB494B" w:rsidRDefault="00BB494B" w:rsidP="004D7E76">
      <w:pPr>
        <w:pStyle w:val="Paragraphedeliste"/>
        <w:numPr>
          <w:ilvl w:val="0"/>
          <w:numId w:val="13"/>
        </w:numPr>
        <w:spacing w:line="360" w:lineRule="auto"/>
      </w:pPr>
      <w:r>
        <w:t>Au moment du prêt, savoir où trouver rapidement la règle du jeu</w:t>
      </w:r>
      <w:r w:rsidR="008E1820">
        <w:t> </w:t>
      </w:r>
      <w:r>
        <w:t>:</w:t>
      </w:r>
      <w:r w:rsidR="008E1820">
        <w:t xml:space="preserve"> </w:t>
      </w:r>
      <w:r>
        <w:t xml:space="preserve">livret dans la boite ou </w:t>
      </w:r>
      <w:r w:rsidR="008E1820">
        <w:t>QR</w:t>
      </w:r>
      <w:r>
        <w:t xml:space="preserve"> code sur la boite (renvoi vers des vidéos sur</w:t>
      </w:r>
      <w:r w:rsidR="008E1820">
        <w:t xml:space="preserve"> Internet</w:t>
      </w:r>
      <w:r>
        <w:t>).</w:t>
      </w:r>
    </w:p>
    <w:p w14:paraId="077D1EF9" w14:textId="18B645B1" w:rsidR="00BB494B" w:rsidRDefault="00BB494B" w:rsidP="004D7E76">
      <w:pPr>
        <w:pStyle w:val="Paragraphedeliste"/>
        <w:numPr>
          <w:ilvl w:val="0"/>
          <w:numId w:val="13"/>
        </w:numPr>
        <w:spacing w:line="360" w:lineRule="auto"/>
      </w:pPr>
      <w:r>
        <w:t>Les règles du jeu en vidéo sont disponibles sur internet sur le site</w:t>
      </w:r>
      <w:r w:rsidR="008E1820">
        <w:t xml:space="preserve"> </w:t>
      </w:r>
      <w:proofErr w:type="spellStart"/>
      <w:r>
        <w:t>Ludovox</w:t>
      </w:r>
      <w:proofErr w:type="spellEnd"/>
      <w:r>
        <w:t xml:space="preserve"> (et/ou dans la notice) qui propose également une chaine</w:t>
      </w:r>
      <w:r w:rsidR="008E1820">
        <w:t xml:space="preserve"> </w:t>
      </w:r>
      <w:r>
        <w:t>YouTube dédiée avec une vue d'ensemble du jeu en 5 minutes.</w:t>
      </w:r>
    </w:p>
    <w:p w14:paraId="0F28B047" w14:textId="77777777" w:rsidR="00BB494B" w:rsidRDefault="00BB494B" w:rsidP="004D7E76">
      <w:pPr>
        <w:pStyle w:val="Titre4"/>
        <w:spacing w:line="360" w:lineRule="auto"/>
      </w:pPr>
      <w:r>
        <w:t>Le jour J : Accompagnement sur place</w:t>
      </w:r>
    </w:p>
    <w:p w14:paraId="3F2A9F7A" w14:textId="77777777" w:rsidR="00D71F9A" w:rsidRDefault="00BB494B" w:rsidP="004D7E76">
      <w:pPr>
        <w:spacing w:line="360" w:lineRule="auto"/>
      </w:pPr>
      <w:r>
        <w:t>Si vous proposez du jeu sur place, il faut accepter que la bibliothèque</w:t>
      </w:r>
      <w:r w:rsidR="008E1820">
        <w:t xml:space="preserve"> </w:t>
      </w:r>
      <w:r>
        <w:t>s’anime (le jeu amène du bruit</w:t>
      </w:r>
      <w:r w:rsidR="008E1820">
        <w:t> </w:t>
      </w:r>
      <w:r>
        <w:t>!)</w:t>
      </w:r>
    </w:p>
    <w:p w14:paraId="39705880" w14:textId="1D36175A" w:rsidR="00BB494B" w:rsidRDefault="00BB494B" w:rsidP="004D7E76">
      <w:pPr>
        <w:pStyle w:val="Paragraphedeliste"/>
        <w:numPr>
          <w:ilvl w:val="0"/>
          <w:numId w:val="14"/>
        </w:numPr>
        <w:spacing w:line="360" w:lineRule="auto"/>
      </w:pPr>
      <w:r>
        <w:t>Il est conseillé de proposer la mise en route du jeu (savoir installer le</w:t>
      </w:r>
      <w:r w:rsidR="008E1820">
        <w:t xml:space="preserve"> </w:t>
      </w:r>
      <w:r>
        <w:t>jeu et expliquer les règles), et parfois même de commencer le jeu (ou</w:t>
      </w:r>
      <w:r w:rsidR="008E1820">
        <w:t xml:space="preserve"> </w:t>
      </w:r>
      <w:r>
        <w:t>de faire une partie entière) pour qu’ensuite les joueurs soient</w:t>
      </w:r>
      <w:r w:rsidR="008E1820">
        <w:t xml:space="preserve"> </w:t>
      </w:r>
      <w:r>
        <w:t>autonomes.</w:t>
      </w:r>
    </w:p>
    <w:p w14:paraId="25FFFEFE" w14:textId="77777777" w:rsidR="00BB494B" w:rsidRDefault="00BB494B" w:rsidP="004D7E76">
      <w:pPr>
        <w:pStyle w:val="Paragraphedeliste"/>
        <w:numPr>
          <w:ilvl w:val="0"/>
          <w:numId w:val="14"/>
        </w:numPr>
        <w:spacing w:line="360" w:lineRule="auto"/>
      </w:pPr>
      <w:r>
        <w:t>Revérifier les boîtes de jeux ensuite.</w:t>
      </w:r>
    </w:p>
    <w:p w14:paraId="0D887216" w14:textId="6934A5D7" w:rsidR="00BB494B" w:rsidRDefault="00BB494B" w:rsidP="004D7E76">
      <w:pPr>
        <w:pStyle w:val="Paragraphedeliste"/>
        <w:numPr>
          <w:ilvl w:val="0"/>
          <w:numId w:val="14"/>
        </w:numPr>
        <w:spacing w:line="360" w:lineRule="auto"/>
      </w:pPr>
      <w:r>
        <w:t>Pour animer un moment jeu à la bibliothèque, il est conseillé de</w:t>
      </w:r>
      <w:r w:rsidR="008E1820">
        <w:t xml:space="preserve"> </w:t>
      </w:r>
      <w:r>
        <w:t>s’appuyer sur des associations de joueurs s'il en existe dans votre</w:t>
      </w:r>
      <w:r w:rsidR="008E1820">
        <w:t xml:space="preserve"> </w:t>
      </w:r>
      <w:r>
        <w:t>secteur ou sur des ludothèques.</w:t>
      </w:r>
    </w:p>
    <w:p w14:paraId="1AE236C8" w14:textId="77777777" w:rsidR="00BB494B" w:rsidRPr="0032673D" w:rsidRDefault="00BB494B" w:rsidP="004D7E76">
      <w:pPr>
        <w:spacing w:line="360" w:lineRule="auto"/>
      </w:pPr>
    </w:p>
    <w:p w14:paraId="735C50B9" w14:textId="77777777" w:rsidR="00BB494B" w:rsidRDefault="00BB494B" w:rsidP="009A52D5">
      <w:pPr>
        <w:pStyle w:val="Titre3"/>
        <w:spacing w:before="0" w:after="240" w:line="360" w:lineRule="auto"/>
      </w:pPr>
      <w:r>
        <w:t>Vérification des boites de jeux</w:t>
      </w:r>
    </w:p>
    <w:p w14:paraId="23A2E0C6" w14:textId="6A8F8CD3" w:rsidR="00BB494B" w:rsidRDefault="00BB494B" w:rsidP="004D7E76">
      <w:pPr>
        <w:spacing w:line="360" w:lineRule="auto"/>
      </w:pPr>
      <w:r>
        <w:t>La vérification doit être faite dès la</w:t>
      </w:r>
      <w:r w:rsidR="008E1820">
        <w:t xml:space="preserve"> </w:t>
      </w:r>
      <w:r>
        <w:t xml:space="preserve">réception (malles </w:t>
      </w:r>
      <w:proofErr w:type="spellStart"/>
      <w:r w:rsidR="00853679">
        <w:t>L</w:t>
      </w:r>
      <w:r>
        <w:t>udobox</w:t>
      </w:r>
      <w:proofErr w:type="spellEnd"/>
      <w:r>
        <w:t xml:space="preserve"> ou fonds</w:t>
      </w:r>
      <w:r w:rsidR="008E1820">
        <w:t xml:space="preserve"> </w:t>
      </w:r>
      <w:r w:rsidR="00853679">
        <w:t>L</w:t>
      </w:r>
      <w:r>
        <w:t>udothèque) dans votre bibliothèque,</w:t>
      </w:r>
      <w:r w:rsidR="008E1820">
        <w:t xml:space="preserve"> </w:t>
      </w:r>
      <w:r>
        <w:t>après chaque animation si le jeu se</w:t>
      </w:r>
      <w:r w:rsidR="008E1820">
        <w:t xml:space="preserve"> </w:t>
      </w:r>
      <w:r>
        <w:t>fait dans la bibliothèque et lors de</w:t>
      </w:r>
      <w:r w:rsidR="008E1820">
        <w:t xml:space="preserve"> </w:t>
      </w:r>
      <w:r>
        <w:t>chaque retour dans le cas où vous les</w:t>
      </w:r>
      <w:r w:rsidR="008E1820">
        <w:t xml:space="preserve"> </w:t>
      </w:r>
      <w:r>
        <w:t>prêtez à vos usagers.</w:t>
      </w:r>
      <w:r w:rsidR="008E1820">
        <w:t xml:space="preserve"> </w:t>
      </w:r>
      <w:r>
        <w:t>Pour cela, utilisez le descriptif détaillé du jeu.</w:t>
      </w:r>
    </w:p>
    <w:p w14:paraId="2254D6FC" w14:textId="77777777" w:rsidR="00BB494B" w:rsidRDefault="00BB494B" w:rsidP="004D7E76">
      <w:pPr>
        <w:spacing w:line="360" w:lineRule="auto"/>
      </w:pPr>
    </w:p>
    <w:p w14:paraId="2BC83E04" w14:textId="77777777" w:rsidR="00BB494B" w:rsidRDefault="00BB494B" w:rsidP="009A52D5">
      <w:pPr>
        <w:pStyle w:val="Titre3"/>
        <w:spacing w:before="0" w:after="240" w:line="360" w:lineRule="auto"/>
      </w:pPr>
      <w:r>
        <w:lastRenderedPageBreak/>
        <w:t>Communiquer et valoriser !</w:t>
      </w:r>
    </w:p>
    <w:p w14:paraId="223A8D0D" w14:textId="61D32503" w:rsidR="00BB494B" w:rsidRDefault="00BB494B" w:rsidP="004D7E76">
      <w:pPr>
        <w:spacing w:line="360" w:lineRule="auto"/>
      </w:pPr>
      <w:r>
        <w:t>Faites des photos lors des animations. Et complétez-les par des retours</w:t>
      </w:r>
      <w:r w:rsidR="008E1820">
        <w:t xml:space="preserve"> </w:t>
      </w:r>
      <w:r>
        <w:t>d’expérience par écrit.</w:t>
      </w:r>
    </w:p>
    <w:p w14:paraId="029018FD" w14:textId="77777777" w:rsidR="00853679" w:rsidRDefault="00BB494B" w:rsidP="004D7E76">
      <w:pPr>
        <w:spacing w:line="360" w:lineRule="auto"/>
      </w:pPr>
      <w:r>
        <w:t>Ces retours d'expériences pourront alimenter vos sites web, étoffer vos</w:t>
      </w:r>
      <w:r w:rsidR="008E1820">
        <w:t xml:space="preserve"> </w:t>
      </w:r>
      <w:r>
        <w:t>rapports d'activités, communiquer auprès de vos élus et servir de base</w:t>
      </w:r>
      <w:r w:rsidR="008E1820">
        <w:t xml:space="preserve"> </w:t>
      </w:r>
      <w:r>
        <w:t>pour de prochaines animations (évolution du nombre de personnes</w:t>
      </w:r>
      <w:r w:rsidR="008E1820">
        <w:t xml:space="preserve"> </w:t>
      </w:r>
      <w:r>
        <w:t>accueillies, accueil de nouveaux usagers, identification des pistes</w:t>
      </w:r>
      <w:r w:rsidR="008E1820">
        <w:t xml:space="preserve"> </w:t>
      </w:r>
      <w:r>
        <w:t>d'amélioration, ...)</w:t>
      </w:r>
      <w:r w:rsidR="00853679">
        <w:t xml:space="preserve"> </w:t>
      </w:r>
    </w:p>
    <w:p w14:paraId="55DE8069" w14:textId="35F5DEB4" w:rsidR="00BB494B" w:rsidRDefault="00BB494B" w:rsidP="004D7E76">
      <w:pPr>
        <w:spacing w:line="360" w:lineRule="auto"/>
      </w:pPr>
      <w:r>
        <w:t>Exemple</w:t>
      </w:r>
      <w:r w:rsidR="008E1820">
        <w:t>s</w:t>
      </w:r>
      <w:r>
        <w:t xml:space="preserve"> de </w:t>
      </w:r>
      <w:proofErr w:type="spellStart"/>
      <w:r w:rsidR="00853679">
        <w:t>l</w:t>
      </w:r>
      <w:r w:rsidR="008E1820">
        <w:t>udo</w:t>
      </w:r>
      <w:proofErr w:type="spellEnd"/>
      <w:r w:rsidR="00891BCA">
        <w:t>-</w:t>
      </w:r>
      <w:r w:rsidR="008E1820">
        <w:t>médiathèques</w:t>
      </w:r>
      <w:r w:rsidR="00853679">
        <w:t> :</w:t>
      </w:r>
    </w:p>
    <w:p w14:paraId="61E281DB" w14:textId="3C94B7BC" w:rsidR="00BB494B" w:rsidRDefault="00BB494B" w:rsidP="004D7E76">
      <w:pPr>
        <w:pStyle w:val="Paragraphedeliste"/>
        <w:numPr>
          <w:ilvl w:val="0"/>
          <w:numId w:val="7"/>
        </w:numPr>
        <w:spacing w:line="360" w:lineRule="auto"/>
      </w:pPr>
      <w:r>
        <w:t>Marguerite Yourcenar à Paris</w:t>
      </w:r>
    </w:p>
    <w:p w14:paraId="18EF5747" w14:textId="535E8A67" w:rsidR="00BB494B" w:rsidRDefault="00BB494B" w:rsidP="004D7E76">
      <w:pPr>
        <w:pStyle w:val="Paragraphedeliste"/>
        <w:numPr>
          <w:ilvl w:val="0"/>
          <w:numId w:val="7"/>
        </w:numPr>
        <w:spacing w:line="360" w:lineRule="auto"/>
      </w:pPr>
      <w:r>
        <w:t>Léonard de Vinci à Vaulx-en-Velin</w:t>
      </w:r>
    </w:p>
    <w:p w14:paraId="174522C4" w14:textId="189B10B9" w:rsidR="0033720A" w:rsidRDefault="00BB494B" w:rsidP="004D7E76">
      <w:pPr>
        <w:pStyle w:val="Paragraphedeliste"/>
        <w:numPr>
          <w:ilvl w:val="0"/>
          <w:numId w:val="7"/>
        </w:numPr>
        <w:spacing w:line="360" w:lineRule="auto"/>
      </w:pPr>
      <w:r>
        <w:t>Jean D’Ormesson à Nîmes</w:t>
      </w:r>
    </w:p>
    <w:p w14:paraId="18FCF400" w14:textId="3B296E1B" w:rsidR="00BB494B" w:rsidRDefault="00BB494B" w:rsidP="004D7E76">
      <w:pPr>
        <w:spacing w:line="360" w:lineRule="auto"/>
      </w:pPr>
    </w:p>
    <w:p w14:paraId="5D5A7296" w14:textId="781D19CA" w:rsidR="00BB494B" w:rsidRDefault="00BB494B" w:rsidP="009A52D5">
      <w:pPr>
        <w:pStyle w:val="Titre2"/>
        <w:spacing w:before="0" w:after="240" w:line="360" w:lineRule="auto"/>
      </w:pPr>
      <w:r>
        <w:t>Bibliographie</w:t>
      </w:r>
      <w:r w:rsidR="005F7EFC">
        <w:t xml:space="preserve"> </w:t>
      </w:r>
      <w:r w:rsidR="004C5182">
        <w:t>–</w:t>
      </w:r>
      <w:r w:rsidR="005F7EFC">
        <w:t xml:space="preserve"> </w:t>
      </w:r>
      <w:r>
        <w:t>Sitographie</w:t>
      </w:r>
      <w:r w:rsidR="004C5182">
        <w:t> : s</w:t>
      </w:r>
      <w:r w:rsidR="00346B1E">
        <w:t>ites</w:t>
      </w:r>
      <w:r w:rsidR="004C5182">
        <w:t>, b</w:t>
      </w:r>
      <w:r w:rsidR="00346B1E">
        <w:t>logs</w:t>
      </w:r>
      <w:r w:rsidR="004C5182">
        <w:t>, a</w:t>
      </w:r>
      <w:r w:rsidR="00346B1E">
        <w:t>rticles sur internet</w:t>
      </w:r>
    </w:p>
    <w:p w14:paraId="0E2657E9" w14:textId="28B872B5" w:rsidR="00346B1E" w:rsidRDefault="00346B1E" w:rsidP="009A52D5">
      <w:pPr>
        <w:pStyle w:val="Titre3"/>
        <w:spacing w:line="360" w:lineRule="auto"/>
      </w:pPr>
      <w:r>
        <w:t>Critiques et nouveautés</w:t>
      </w:r>
    </w:p>
    <w:p w14:paraId="47155BCD" w14:textId="495103C1" w:rsidR="00346B1E" w:rsidRDefault="009A52D5" w:rsidP="004D7E76">
      <w:pPr>
        <w:pStyle w:val="Paragraphedeliste"/>
        <w:numPr>
          <w:ilvl w:val="0"/>
          <w:numId w:val="15"/>
        </w:numPr>
        <w:spacing w:line="360" w:lineRule="auto"/>
      </w:pPr>
      <w:hyperlink r:id="rId8" w:history="1">
        <w:proofErr w:type="spellStart"/>
        <w:r w:rsidR="00346B1E" w:rsidRPr="008555E9">
          <w:rPr>
            <w:rStyle w:val="Lienhypertexte"/>
          </w:rPr>
          <w:t>Ludigaume</w:t>
        </w:r>
        <w:proofErr w:type="spellEnd"/>
      </w:hyperlink>
      <w:r w:rsidR="00346B1E" w:rsidRPr="00650311">
        <w:rPr>
          <w:rStyle w:val="Accentuationintense"/>
        </w:rPr>
        <w:t xml:space="preserve"> et Mon petit </w:t>
      </w:r>
      <w:proofErr w:type="spellStart"/>
      <w:r w:rsidR="00346B1E" w:rsidRPr="00650311">
        <w:rPr>
          <w:rStyle w:val="Accentuationintense"/>
        </w:rPr>
        <w:t>Ludigaume</w:t>
      </w:r>
      <w:proofErr w:type="spellEnd"/>
      <w:r w:rsidR="00346B1E" w:rsidRPr="00650311">
        <w:rPr>
          <w:rStyle w:val="Accentuationintense"/>
        </w:rPr>
        <w:t> :</w:t>
      </w:r>
      <w:r w:rsidR="00346B1E">
        <w:t xml:space="preserve"> critique de jeux</w:t>
      </w:r>
    </w:p>
    <w:p w14:paraId="3499C2DC" w14:textId="11C302E5" w:rsidR="00346B1E" w:rsidRDefault="009A52D5" w:rsidP="004D7E76">
      <w:pPr>
        <w:pStyle w:val="Paragraphedeliste"/>
        <w:numPr>
          <w:ilvl w:val="0"/>
          <w:numId w:val="15"/>
        </w:numPr>
        <w:spacing w:line="360" w:lineRule="auto"/>
      </w:pPr>
      <w:hyperlink r:id="rId9" w:history="1">
        <w:r w:rsidR="008555E9" w:rsidRPr="008555E9">
          <w:rPr>
            <w:rStyle w:val="Lienhypertexte"/>
          </w:rPr>
          <w:t>LudoVox.fr</w:t>
        </w:r>
      </w:hyperlink>
      <w:r w:rsidR="008555E9">
        <w:rPr>
          <w:rStyle w:val="Accentuationintense"/>
        </w:rPr>
        <w:t> </w:t>
      </w:r>
      <w:r w:rsidR="00346B1E">
        <w:t>: actualité, évènements, critiques de jeux de règles…</w:t>
      </w:r>
    </w:p>
    <w:p w14:paraId="42A487C3" w14:textId="78D250AA" w:rsidR="00346B1E" w:rsidRDefault="009A52D5" w:rsidP="004D7E76">
      <w:pPr>
        <w:pStyle w:val="Paragraphedeliste"/>
        <w:numPr>
          <w:ilvl w:val="0"/>
          <w:numId w:val="15"/>
        </w:numPr>
        <w:spacing w:line="360" w:lineRule="auto"/>
      </w:pPr>
      <w:hyperlink r:id="rId10" w:history="1">
        <w:r w:rsidR="004C5182" w:rsidRPr="008555E9">
          <w:rPr>
            <w:rStyle w:val="Lienhypertexte"/>
          </w:rPr>
          <w:t xml:space="preserve">Jeux de </w:t>
        </w:r>
        <w:proofErr w:type="spellStart"/>
        <w:r w:rsidR="004C5182" w:rsidRPr="008555E9">
          <w:rPr>
            <w:rStyle w:val="Lienhypertexte"/>
          </w:rPr>
          <w:t>nim</w:t>
        </w:r>
        <w:proofErr w:type="spellEnd"/>
        <w:r w:rsidR="004C5182" w:rsidRPr="008555E9">
          <w:rPr>
            <w:rStyle w:val="Lienhypertexte"/>
          </w:rPr>
          <w:t> </w:t>
        </w:r>
      </w:hyperlink>
      <w:r w:rsidR="004C5182">
        <w:t>: fiches de jeux, nouveautés, actualité, jeux par thèmes…</w:t>
      </w:r>
    </w:p>
    <w:p w14:paraId="5E49E580" w14:textId="46E1EFA0" w:rsidR="004C5182" w:rsidRDefault="004C5182" w:rsidP="004D7E76">
      <w:pPr>
        <w:pStyle w:val="Paragraphedeliste"/>
        <w:numPr>
          <w:ilvl w:val="0"/>
          <w:numId w:val="15"/>
        </w:numPr>
        <w:spacing w:line="360" w:lineRule="auto"/>
      </w:pPr>
      <w:r>
        <w:t xml:space="preserve">Chaîne YouTube : </w:t>
      </w:r>
      <w:hyperlink r:id="rId11" w:history="1">
        <w:r w:rsidRPr="008555E9">
          <w:rPr>
            <w:rStyle w:val="Lienhypertexte"/>
          </w:rPr>
          <w:t>Le Passe-temps</w:t>
        </w:r>
      </w:hyperlink>
      <w:r>
        <w:t>, vidéo thématisée des dernières sorties</w:t>
      </w:r>
    </w:p>
    <w:p w14:paraId="41C7FFA2" w14:textId="6A42DA78" w:rsidR="004C5182" w:rsidRDefault="009A52D5" w:rsidP="004D7E76">
      <w:pPr>
        <w:pStyle w:val="Paragraphedeliste"/>
        <w:numPr>
          <w:ilvl w:val="0"/>
          <w:numId w:val="15"/>
        </w:numPr>
        <w:spacing w:line="360" w:lineRule="auto"/>
      </w:pPr>
      <w:hyperlink r:id="rId12" w:history="1">
        <w:proofErr w:type="spellStart"/>
        <w:r w:rsidR="004C5182" w:rsidRPr="008555E9">
          <w:rPr>
            <w:rStyle w:val="Lienhypertexte"/>
          </w:rPr>
          <w:t>Enfantoys</w:t>
        </w:r>
        <w:proofErr w:type="spellEnd"/>
      </w:hyperlink>
      <w:r w:rsidR="004C5182">
        <w:t> : critique et analyse de jouets et de jeux</w:t>
      </w:r>
    </w:p>
    <w:p w14:paraId="543151C2" w14:textId="7B5D9D33" w:rsidR="004C5182" w:rsidRDefault="004C5182" w:rsidP="009A52D5">
      <w:pPr>
        <w:pStyle w:val="Titre3"/>
        <w:spacing w:line="360" w:lineRule="auto"/>
      </w:pPr>
      <w:r>
        <w:t>Technique</w:t>
      </w:r>
    </w:p>
    <w:p w14:paraId="5164BA2B" w14:textId="293DB135" w:rsidR="004C5182" w:rsidRDefault="009A52D5" w:rsidP="004D7E76">
      <w:pPr>
        <w:pStyle w:val="Paragraphedeliste"/>
        <w:numPr>
          <w:ilvl w:val="0"/>
          <w:numId w:val="16"/>
        </w:numPr>
        <w:spacing w:line="360" w:lineRule="auto"/>
      </w:pPr>
      <w:hyperlink r:id="rId13" w:history="1">
        <w:r w:rsidR="00494F2F" w:rsidRPr="00FF50DF">
          <w:rPr>
            <w:rStyle w:val="Lienhypertexte"/>
          </w:rPr>
          <w:t>ludism.fr </w:t>
        </w:r>
      </w:hyperlink>
      <w:r w:rsidR="00494F2F">
        <w:t>: compilation de nombreuses règles de jeu</w:t>
      </w:r>
    </w:p>
    <w:p w14:paraId="116EE818" w14:textId="1B5B92C2" w:rsidR="00494F2F" w:rsidRDefault="009A52D5" w:rsidP="004D7E76">
      <w:pPr>
        <w:pStyle w:val="Paragraphedeliste"/>
        <w:numPr>
          <w:ilvl w:val="0"/>
          <w:numId w:val="16"/>
        </w:numPr>
        <w:spacing w:line="360" w:lineRule="auto"/>
      </w:pPr>
      <w:hyperlink r:id="rId14" w:history="1">
        <w:r w:rsidR="00494F2F" w:rsidRPr="008555E9">
          <w:rPr>
            <w:rStyle w:val="Lienhypertexte"/>
          </w:rPr>
          <w:t>jeusoc.fr</w:t>
        </w:r>
      </w:hyperlink>
      <w:r w:rsidR="00494F2F" w:rsidRPr="008555E9">
        <w:rPr>
          <w:rStyle w:val="Accentuationintense"/>
          <w:i w:val="0"/>
          <w:iCs w:val="0"/>
        </w:rPr>
        <w:t> </w:t>
      </w:r>
      <w:r w:rsidR="00494F2F">
        <w:t>: site répertoriant tous les jeux de règles permettant de réaliser des recherches par titre</w:t>
      </w:r>
    </w:p>
    <w:p w14:paraId="1859B430" w14:textId="09A1F024" w:rsidR="00494F2F" w:rsidRDefault="009A52D5" w:rsidP="004D7E76">
      <w:pPr>
        <w:pStyle w:val="Paragraphedeliste"/>
        <w:numPr>
          <w:ilvl w:val="0"/>
          <w:numId w:val="16"/>
        </w:numPr>
        <w:spacing w:line="360" w:lineRule="auto"/>
      </w:pPr>
      <w:hyperlink r:id="rId15" w:history="1">
        <w:r w:rsidR="00494F2F" w:rsidRPr="00FF50DF">
          <w:rPr>
            <w:rStyle w:val="Lienhypertexte"/>
          </w:rPr>
          <w:t>toutpourlejeu.com </w:t>
        </w:r>
      </w:hyperlink>
      <w:r w:rsidR="00494F2F">
        <w:t>: site de vente de matériel pour pièces détachées de de jeux et prototypes</w:t>
      </w:r>
    </w:p>
    <w:p w14:paraId="28F9FF82" w14:textId="643EA058" w:rsidR="00494F2F" w:rsidRDefault="009A52D5" w:rsidP="004D7E76">
      <w:pPr>
        <w:pStyle w:val="Paragraphedeliste"/>
        <w:numPr>
          <w:ilvl w:val="0"/>
          <w:numId w:val="16"/>
        </w:numPr>
        <w:spacing w:line="360" w:lineRule="auto"/>
      </w:pPr>
      <w:hyperlink r:id="rId16" w:history="1">
        <w:r w:rsidR="00494F2F" w:rsidRPr="00FF50DF">
          <w:rPr>
            <w:rStyle w:val="Lienhypertexte"/>
          </w:rPr>
          <w:t>videoregles.net </w:t>
        </w:r>
      </w:hyperlink>
      <w:r w:rsidR="00494F2F">
        <w:t>: nombreuses règles de jeu expliquées en vidéo</w:t>
      </w:r>
    </w:p>
    <w:p w14:paraId="7B21CD45" w14:textId="67D954B3" w:rsidR="00494F2F" w:rsidRDefault="00494F2F" w:rsidP="009A52D5">
      <w:pPr>
        <w:pStyle w:val="Titre3"/>
        <w:spacing w:line="360" w:lineRule="auto"/>
      </w:pPr>
      <w:r>
        <w:t>Groupe Facebook</w:t>
      </w:r>
    </w:p>
    <w:p w14:paraId="343ECB81" w14:textId="77777777" w:rsidR="003A6906" w:rsidRPr="003A6906" w:rsidRDefault="009A52D5" w:rsidP="004D7E76">
      <w:pPr>
        <w:pStyle w:val="Paragraphedeliste"/>
        <w:numPr>
          <w:ilvl w:val="0"/>
          <w:numId w:val="17"/>
        </w:numPr>
        <w:spacing w:line="360" w:lineRule="auto"/>
        <w:rPr>
          <w:rStyle w:val="Accentuationintense"/>
          <w:i w:val="0"/>
          <w:iCs w:val="0"/>
          <w:color w:val="auto"/>
        </w:rPr>
      </w:pPr>
      <w:hyperlink r:id="rId17" w:history="1">
        <w:r w:rsidR="00494F2F" w:rsidRPr="003A6906">
          <w:rPr>
            <w:rStyle w:val="Lienhypertexte"/>
          </w:rPr>
          <w:t>Jeu en bibliothèque </w:t>
        </w:r>
      </w:hyperlink>
    </w:p>
    <w:p w14:paraId="5538962A" w14:textId="7A0BDD89" w:rsidR="00494F2F" w:rsidRDefault="00494F2F" w:rsidP="004D7E76">
      <w:pPr>
        <w:pStyle w:val="Titre3"/>
        <w:spacing w:line="360" w:lineRule="auto"/>
      </w:pPr>
      <w:r>
        <w:t>Blog</w:t>
      </w:r>
    </w:p>
    <w:p w14:paraId="7B0441B3" w14:textId="5F8F02E5" w:rsidR="00650311" w:rsidRPr="003A6906" w:rsidRDefault="009A52D5" w:rsidP="004D7E76">
      <w:pPr>
        <w:pStyle w:val="Paragraphedeliste"/>
        <w:numPr>
          <w:ilvl w:val="0"/>
          <w:numId w:val="17"/>
        </w:numPr>
        <w:spacing w:line="360" w:lineRule="auto"/>
        <w:rPr>
          <w:lang w:val="en-GB"/>
        </w:rPr>
      </w:pPr>
      <w:hyperlink r:id="rId18" w:history="1">
        <w:r w:rsidR="00494F2F" w:rsidRPr="003A6906">
          <w:rPr>
            <w:rStyle w:val="Lienhypertexte"/>
            <w:lang w:val="en-GB"/>
          </w:rPr>
          <w:t>Let it BIB </w:t>
        </w:r>
      </w:hyperlink>
    </w:p>
    <w:sectPr w:rsidR="00650311" w:rsidRPr="003A6906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6592" w14:textId="77777777" w:rsidR="00E43915" w:rsidRDefault="00E43915" w:rsidP="00E43915">
      <w:pPr>
        <w:spacing w:after="0" w:line="240" w:lineRule="auto"/>
      </w:pPr>
      <w:r>
        <w:separator/>
      </w:r>
    </w:p>
  </w:endnote>
  <w:endnote w:type="continuationSeparator" w:id="0">
    <w:p w14:paraId="5396B259" w14:textId="77777777" w:rsidR="00E43915" w:rsidRDefault="00E43915" w:rsidP="00E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593102"/>
      <w:docPartObj>
        <w:docPartGallery w:val="Page Numbers (Bottom of Page)"/>
        <w:docPartUnique/>
      </w:docPartObj>
    </w:sdtPr>
    <w:sdtEndPr/>
    <w:sdtContent>
      <w:p w14:paraId="1E95684D" w14:textId="78CE1361" w:rsidR="00FE57A2" w:rsidRDefault="00FE57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164CE" w14:textId="285D9A1A" w:rsidR="00FE57A2" w:rsidRPr="00891BCA" w:rsidRDefault="00891BCA" w:rsidP="00891BCA">
    <w:pPr>
      <w:pStyle w:val="En-tte"/>
      <w:jc w:val="right"/>
      <w:rPr>
        <w:smallCaps/>
        <w:color w:val="5A5A5A" w:themeColor="text1" w:themeTint="A5"/>
      </w:rPr>
    </w:pPr>
    <w:r>
      <w:rPr>
        <w:rStyle w:val="Rfrencelgre"/>
      </w:rPr>
      <w:t>L’intérêt du jeu en médiathèque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5300" w14:textId="77777777" w:rsidR="00E43915" w:rsidRDefault="00E43915" w:rsidP="00E43915">
      <w:pPr>
        <w:spacing w:after="0" w:line="240" w:lineRule="auto"/>
      </w:pPr>
      <w:r>
        <w:separator/>
      </w:r>
    </w:p>
  </w:footnote>
  <w:footnote w:type="continuationSeparator" w:id="0">
    <w:p w14:paraId="46AA2F94" w14:textId="77777777" w:rsidR="00E43915" w:rsidRDefault="00E43915" w:rsidP="00E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6D94" w14:textId="77777777" w:rsidR="00FE57A2" w:rsidRDefault="00FE57A2" w:rsidP="00FE57A2">
    <w:pPr>
      <w:pStyle w:val="En-tte"/>
      <w:rPr>
        <w:rStyle w:val="Rfrencelgre"/>
      </w:rPr>
    </w:pPr>
    <w:r w:rsidRPr="002B74F8">
      <w:rPr>
        <w:rStyle w:val="Rfrencelgre"/>
      </w:rPr>
      <w:t>Bibliothèque de Saône-et-Loire</w:t>
    </w:r>
    <w:r>
      <w:rPr>
        <w:rStyle w:val="Rfrencelgre"/>
      </w:rPr>
      <w:t xml:space="preserve"> - </w:t>
    </w:r>
    <w:hyperlink r:id="rId1" w:history="1">
      <w:r w:rsidRPr="002B74F8">
        <w:rPr>
          <w:rStyle w:val="Rfrencelgre"/>
        </w:rPr>
        <w:t>bibliotheques71.fr</w:t>
      </w:r>
    </w:hyperlink>
  </w:p>
  <w:p w14:paraId="12349241" w14:textId="77777777" w:rsidR="00FE57A2" w:rsidRDefault="00FE57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FB3"/>
    <w:multiLevelType w:val="hybridMultilevel"/>
    <w:tmpl w:val="087E3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2961"/>
    <w:multiLevelType w:val="hybridMultilevel"/>
    <w:tmpl w:val="495CC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0BB9"/>
    <w:multiLevelType w:val="hybridMultilevel"/>
    <w:tmpl w:val="D062E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376B"/>
    <w:multiLevelType w:val="hybridMultilevel"/>
    <w:tmpl w:val="A4641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2C9"/>
    <w:multiLevelType w:val="hybridMultilevel"/>
    <w:tmpl w:val="B2B42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2677C"/>
    <w:multiLevelType w:val="hybridMultilevel"/>
    <w:tmpl w:val="93408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85159"/>
    <w:multiLevelType w:val="hybridMultilevel"/>
    <w:tmpl w:val="F154C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71A37"/>
    <w:multiLevelType w:val="hybridMultilevel"/>
    <w:tmpl w:val="D16E1F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6668C"/>
    <w:multiLevelType w:val="hybridMultilevel"/>
    <w:tmpl w:val="BA248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134C"/>
    <w:multiLevelType w:val="hybridMultilevel"/>
    <w:tmpl w:val="229616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40DD0"/>
    <w:multiLevelType w:val="hybridMultilevel"/>
    <w:tmpl w:val="2F9CC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685"/>
    <w:multiLevelType w:val="hybridMultilevel"/>
    <w:tmpl w:val="93BE8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4597F"/>
    <w:multiLevelType w:val="hybridMultilevel"/>
    <w:tmpl w:val="C8B2F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A2A1C"/>
    <w:multiLevelType w:val="hybridMultilevel"/>
    <w:tmpl w:val="3DFC802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497455"/>
    <w:multiLevelType w:val="hybridMultilevel"/>
    <w:tmpl w:val="83E8F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234B"/>
    <w:multiLevelType w:val="hybridMultilevel"/>
    <w:tmpl w:val="54FE2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6266C"/>
    <w:multiLevelType w:val="hybridMultilevel"/>
    <w:tmpl w:val="6012F9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33F73"/>
    <w:multiLevelType w:val="hybridMultilevel"/>
    <w:tmpl w:val="D5105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7"/>
  </w:num>
  <w:num w:numId="5">
    <w:abstractNumId w:val="3"/>
  </w:num>
  <w:num w:numId="6">
    <w:abstractNumId w:val="13"/>
  </w:num>
  <w:num w:numId="7">
    <w:abstractNumId w:val="0"/>
  </w:num>
  <w:num w:numId="8">
    <w:abstractNumId w:val="15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C3"/>
    <w:rsid w:val="00045380"/>
    <w:rsid w:val="0026103D"/>
    <w:rsid w:val="0032673D"/>
    <w:rsid w:val="0033720A"/>
    <w:rsid w:val="00346B1E"/>
    <w:rsid w:val="003A6906"/>
    <w:rsid w:val="00405A75"/>
    <w:rsid w:val="00494F2F"/>
    <w:rsid w:val="004B60E9"/>
    <w:rsid w:val="004C5182"/>
    <w:rsid w:val="004D7E76"/>
    <w:rsid w:val="0057290D"/>
    <w:rsid w:val="005F7EFC"/>
    <w:rsid w:val="00650311"/>
    <w:rsid w:val="006B5EC3"/>
    <w:rsid w:val="00760574"/>
    <w:rsid w:val="0077349B"/>
    <w:rsid w:val="00853679"/>
    <w:rsid w:val="008555E9"/>
    <w:rsid w:val="008602DA"/>
    <w:rsid w:val="00891BCA"/>
    <w:rsid w:val="008E1820"/>
    <w:rsid w:val="009A52D5"/>
    <w:rsid w:val="00A9155A"/>
    <w:rsid w:val="00BB494B"/>
    <w:rsid w:val="00D71F9A"/>
    <w:rsid w:val="00E105AD"/>
    <w:rsid w:val="00E43915"/>
    <w:rsid w:val="00EF3FF7"/>
    <w:rsid w:val="00FE57A2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E325"/>
  <w15:chartTrackingRefBased/>
  <w15:docId w15:val="{D812BC59-8CB8-42E7-B735-A118F7B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0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6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60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B60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B60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B60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E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915"/>
  </w:style>
  <w:style w:type="paragraph" w:styleId="Pieddepage">
    <w:name w:val="footer"/>
    <w:basedOn w:val="Normal"/>
    <w:link w:val="PieddepageCar"/>
    <w:uiPriority w:val="99"/>
    <w:unhideWhenUsed/>
    <w:rsid w:val="00E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915"/>
  </w:style>
  <w:style w:type="character" w:styleId="Lienhypertexte">
    <w:name w:val="Hyperlink"/>
    <w:basedOn w:val="Policepardfaut"/>
    <w:uiPriority w:val="99"/>
    <w:unhideWhenUsed/>
    <w:rsid w:val="00E439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391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4391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50311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650311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650311"/>
    <w:rPr>
      <w:i/>
      <w:iCs/>
    </w:rPr>
  </w:style>
  <w:style w:type="character" w:styleId="Rfrencelgre">
    <w:name w:val="Subtle Reference"/>
    <w:basedOn w:val="Policepardfaut"/>
    <w:uiPriority w:val="31"/>
    <w:qFormat/>
    <w:rsid w:val="00FE57A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2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3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4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9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46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027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89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93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8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65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4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63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4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5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33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36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34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3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39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8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001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866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31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40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1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9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23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811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4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52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16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33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32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17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17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643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8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81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7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22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64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4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3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787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0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19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9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51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39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5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11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5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21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5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723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11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71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17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85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1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9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50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46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07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08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04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828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51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49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43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6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26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8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8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57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39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675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digaume.fr/" TargetMode="External"/><Relationship Id="rId13" Type="http://schemas.openxmlformats.org/officeDocument/2006/relationships/hyperlink" Target="https://www.ludism.fr/regles/" TargetMode="External"/><Relationship Id="rId18" Type="http://schemas.openxmlformats.org/officeDocument/2006/relationships/hyperlink" Target="https://letitbib.wordpress.com/tag/troisieme-lie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wikiludo-alf.fr/recherche-listing-notice/" TargetMode="External"/><Relationship Id="rId12" Type="http://schemas.openxmlformats.org/officeDocument/2006/relationships/hyperlink" Target="http://www.enfantoys.com" TargetMode="External"/><Relationship Id="rId17" Type="http://schemas.openxmlformats.org/officeDocument/2006/relationships/hyperlink" Target="https://fr-fr.facebook.com/groups/jeubibliothequ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regles.net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LePasseTempsToulou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utpourlejeu.com/" TargetMode="External"/><Relationship Id="rId10" Type="http://schemas.openxmlformats.org/officeDocument/2006/relationships/hyperlink" Target="https://www.jeuxdenim.be/?srsltid=AfmBOortvuDym7LfLJbAihR_CdaQFUdvsCFUGDOXTTqackrpD6XY39Z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udovox.fr/" TargetMode="External"/><Relationship Id="rId14" Type="http://schemas.openxmlformats.org/officeDocument/2006/relationships/hyperlink" Target="https://www.regle.jeuxsoc.f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1483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22</cp:revision>
  <dcterms:created xsi:type="dcterms:W3CDTF">2025-12-01T10:26:00Z</dcterms:created>
  <dcterms:modified xsi:type="dcterms:W3CDTF">2025-12-02T09:42:00Z</dcterms:modified>
</cp:coreProperties>
</file>