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ABCE" w14:textId="77777777" w:rsidR="00960B3F" w:rsidRDefault="00960B3F" w:rsidP="00960B3F">
      <w:pPr>
        <w:keepNext/>
      </w:pPr>
      <w:r>
        <w:rPr>
          <w:noProof/>
        </w:rPr>
        <w:drawing>
          <wp:inline distT="0" distB="0" distL="0" distR="0" wp14:anchorId="091322DE" wp14:editId="0F819E2A">
            <wp:extent cx="723451" cy="770593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152" cy="78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5709" w14:textId="77777777" w:rsidR="00960B3F" w:rsidRDefault="00960B3F" w:rsidP="00960B3F">
      <w:pPr>
        <w:spacing w:after="0"/>
      </w:pPr>
      <w:r>
        <w:rPr>
          <w:noProof/>
        </w:rPr>
        <w:t>Département de Saône-et-Loire</w:t>
      </w:r>
    </w:p>
    <w:p w14:paraId="747E7982" w14:textId="6745A3F9" w:rsidR="005643CC" w:rsidRDefault="005643CC" w:rsidP="00960B3F">
      <w:pPr>
        <w:spacing w:after="0"/>
      </w:pPr>
      <w:r>
        <w:t>D</w:t>
      </w:r>
      <w:r w:rsidR="00960B3F">
        <w:t>irection de la lecture publique et de l’action culturelle - Bibliothèque de Saône-et-Loire</w:t>
      </w:r>
    </w:p>
    <w:p w14:paraId="712173ED" w14:textId="77777777" w:rsidR="00960B3F" w:rsidRDefault="00960B3F" w:rsidP="00960B3F">
      <w:pPr>
        <w:spacing w:after="0"/>
      </w:pPr>
    </w:p>
    <w:p w14:paraId="6F45B6EB" w14:textId="11884ED0" w:rsidR="005643CC" w:rsidRDefault="005643CC" w:rsidP="00960B3F">
      <w:pPr>
        <w:pStyle w:val="Titre1"/>
        <w:spacing w:line="240" w:lineRule="auto"/>
      </w:pPr>
      <w:r>
        <w:t>Note d’intention pour le déploiement</w:t>
      </w:r>
      <w:r w:rsidR="00960B3F">
        <w:t xml:space="preserve"> </w:t>
      </w:r>
      <w:r>
        <w:t>d’un fonds DVD</w:t>
      </w:r>
    </w:p>
    <w:p w14:paraId="60873BA6" w14:textId="77777777" w:rsidR="005643CC" w:rsidRDefault="005643CC" w:rsidP="00960B3F">
      <w:pPr>
        <w:spacing w:after="0"/>
      </w:pPr>
    </w:p>
    <w:p w14:paraId="3F0826E5" w14:textId="123422D3" w:rsidR="005643CC" w:rsidRDefault="005643CC" w:rsidP="00960B3F">
      <w:pPr>
        <w:spacing w:after="0" w:line="276" w:lineRule="auto"/>
      </w:pPr>
      <w:r>
        <w:t>Je soussigné(e)(s) Mme/M..............................................................................................</w:t>
      </w:r>
    </w:p>
    <w:p w14:paraId="7528BB69" w14:textId="77777777" w:rsidR="00960B3F" w:rsidRDefault="00960B3F" w:rsidP="00960B3F">
      <w:pPr>
        <w:spacing w:after="0" w:line="276" w:lineRule="auto"/>
      </w:pPr>
    </w:p>
    <w:p w14:paraId="36C905FE" w14:textId="039955AA" w:rsidR="005643CC" w:rsidRDefault="005643CC" w:rsidP="00960B3F">
      <w:pPr>
        <w:spacing w:after="0" w:line="276" w:lineRule="auto"/>
      </w:pPr>
      <w:r>
        <w:t>De la bibliothèque/médiathèque de..............................................................................</w:t>
      </w:r>
    </w:p>
    <w:p w14:paraId="2C781700" w14:textId="77777777" w:rsidR="00960B3F" w:rsidRDefault="00960B3F" w:rsidP="00960B3F">
      <w:pPr>
        <w:spacing w:after="0" w:line="276" w:lineRule="auto"/>
      </w:pPr>
    </w:p>
    <w:p w14:paraId="58F7C334" w14:textId="16173657" w:rsidR="005643CC" w:rsidRDefault="005643CC" w:rsidP="00960B3F">
      <w:pPr>
        <w:spacing w:after="0" w:line="276" w:lineRule="auto"/>
      </w:pPr>
      <w:r>
        <w:t>Courriel : .....................................................................................................................</w:t>
      </w:r>
    </w:p>
    <w:p w14:paraId="138C6B32" w14:textId="77777777" w:rsidR="00960B3F" w:rsidRDefault="00960B3F" w:rsidP="00960B3F">
      <w:pPr>
        <w:spacing w:after="0" w:line="276" w:lineRule="auto"/>
      </w:pPr>
    </w:p>
    <w:p w14:paraId="34088B3E" w14:textId="0CF90A80" w:rsidR="005643CC" w:rsidRDefault="005643CC" w:rsidP="00960B3F">
      <w:pPr>
        <w:spacing w:after="0" w:line="276" w:lineRule="auto"/>
      </w:pPr>
      <w:r>
        <w:t>Téléphone : ...................................................................................................................</w:t>
      </w:r>
    </w:p>
    <w:p w14:paraId="49147FDB" w14:textId="77777777" w:rsidR="00960B3F" w:rsidRDefault="00960B3F" w:rsidP="00960B3F">
      <w:pPr>
        <w:spacing w:after="0" w:line="276" w:lineRule="auto"/>
      </w:pPr>
    </w:p>
    <w:p w14:paraId="46D28BD6" w14:textId="77777777" w:rsidR="005643CC" w:rsidRDefault="005643CC" w:rsidP="00960B3F">
      <w:pPr>
        <w:spacing w:after="0" w:line="276" w:lineRule="auto"/>
      </w:pPr>
      <w:r>
        <w:t>Souhaite inscrire la bibliothèque pour l’emprunt de DVD pour créer une vidéothèque.</w:t>
      </w:r>
    </w:p>
    <w:p w14:paraId="164B6111" w14:textId="77777777" w:rsidR="005643CC" w:rsidRDefault="005643CC" w:rsidP="00960B3F">
      <w:pPr>
        <w:spacing w:after="0"/>
      </w:pPr>
    </w:p>
    <w:p w14:paraId="64D79839" w14:textId="6283D3DF" w:rsidR="005643CC" w:rsidRDefault="005643CC" w:rsidP="00960B3F">
      <w:pPr>
        <w:pStyle w:val="Titre2"/>
      </w:pPr>
      <w:r>
        <w:t>Note d’intention</w:t>
      </w:r>
    </w:p>
    <w:p w14:paraId="76640ACB" w14:textId="77777777" w:rsidR="00960B3F" w:rsidRPr="00960B3F" w:rsidRDefault="00960B3F" w:rsidP="00960B3F">
      <w:pPr>
        <w:spacing w:after="0"/>
      </w:pPr>
    </w:p>
    <w:p w14:paraId="3DF7B4C0" w14:textId="77777777" w:rsidR="005643CC" w:rsidRDefault="005643CC" w:rsidP="00960B3F">
      <w:pPr>
        <w:pStyle w:val="Titre3"/>
      </w:pPr>
      <w:r>
        <w:t>Avez-vous déjà des DVD ? Si oui, combien et pour quels publics ?</w:t>
      </w:r>
    </w:p>
    <w:p w14:paraId="62DDEEC2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771D6D7A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3EFDDBD4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2BE72D42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5EBFFD43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0663EDB4" w14:textId="77777777" w:rsidR="005643CC" w:rsidRDefault="005643CC" w:rsidP="00960B3F">
      <w:pPr>
        <w:spacing w:after="0"/>
      </w:pPr>
    </w:p>
    <w:p w14:paraId="42A2B741" w14:textId="77777777" w:rsidR="005643CC" w:rsidRDefault="005643CC" w:rsidP="00960B3F">
      <w:pPr>
        <w:pStyle w:val="Titre3"/>
      </w:pPr>
      <w:r>
        <w:t>Pouvez-vous nous décrire votre projet ?</w:t>
      </w:r>
    </w:p>
    <w:p w14:paraId="775D2089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4AB62580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48C9718C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7315DDB9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28E8088E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689CFD49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69ADC138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49DA6A2B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5B27D1E1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21AB91E9" w14:textId="77777777" w:rsidR="005643CC" w:rsidRDefault="005643CC" w:rsidP="00960B3F">
      <w:pPr>
        <w:spacing w:after="0"/>
      </w:pPr>
    </w:p>
    <w:p w14:paraId="4BD2F6E0" w14:textId="77777777" w:rsidR="00960B3F" w:rsidRDefault="00960B3F">
      <w:r>
        <w:br w:type="page"/>
      </w:r>
    </w:p>
    <w:p w14:paraId="5950EADE" w14:textId="27BD644E" w:rsidR="005643CC" w:rsidRDefault="005643CC" w:rsidP="00960B3F">
      <w:pPr>
        <w:pStyle w:val="Titre3"/>
      </w:pPr>
      <w:r>
        <w:lastRenderedPageBreak/>
        <w:t>Quels sont les objectifs de ce projet ?</w:t>
      </w:r>
    </w:p>
    <w:p w14:paraId="104F28CF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47DD3EBA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0DBC41E3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0A384C8D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2CDD81B5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48C5D758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68E31598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6AC0651F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71F44E98" w14:textId="10B3E417" w:rsidR="005643CC" w:rsidRDefault="005643CC" w:rsidP="00960B3F">
      <w:pPr>
        <w:tabs>
          <w:tab w:val="left" w:pos="7845"/>
        </w:tabs>
        <w:spacing w:after="0"/>
      </w:pPr>
      <w:r>
        <w:t>....................................................................................................................................</w:t>
      </w:r>
    </w:p>
    <w:p w14:paraId="43362EF2" w14:textId="77777777" w:rsidR="00960B3F" w:rsidRDefault="00960B3F" w:rsidP="00960B3F">
      <w:pPr>
        <w:tabs>
          <w:tab w:val="left" w:pos="7845"/>
        </w:tabs>
        <w:spacing w:after="0"/>
      </w:pPr>
    </w:p>
    <w:p w14:paraId="4478127B" w14:textId="77777777" w:rsidR="005643CC" w:rsidRDefault="005643CC" w:rsidP="00960B3F">
      <w:pPr>
        <w:pStyle w:val="Titre3"/>
      </w:pPr>
      <w:r>
        <w:t>Comment pensez-vous utiliser ces DVD (projections, animations, partenariat...) ?</w:t>
      </w:r>
    </w:p>
    <w:p w14:paraId="4D69DCDD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714ADE80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6046DAFF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194C4447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1DE410E4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5168BE0A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3A4F5CDA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11A9DB29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3C495DB4" w14:textId="77777777" w:rsidR="005643CC" w:rsidRDefault="005643CC" w:rsidP="00960B3F">
      <w:pPr>
        <w:spacing w:after="0"/>
      </w:pPr>
      <w:r>
        <w:t>....................................................................................................................................</w:t>
      </w:r>
    </w:p>
    <w:p w14:paraId="659CA9DD" w14:textId="77777777" w:rsidR="005643CC" w:rsidRDefault="005643CC" w:rsidP="00960B3F">
      <w:pPr>
        <w:spacing w:after="0"/>
      </w:pPr>
    </w:p>
    <w:p w14:paraId="7624DB97" w14:textId="77777777" w:rsidR="00960B3F" w:rsidRDefault="00960B3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62D7D91" w14:textId="58F6A8B6" w:rsidR="005643CC" w:rsidRDefault="005643CC" w:rsidP="00960B3F">
      <w:pPr>
        <w:pStyle w:val="Titre2"/>
      </w:pPr>
      <w:r>
        <w:lastRenderedPageBreak/>
        <w:t>Les engagements de la BDSL</w:t>
      </w:r>
    </w:p>
    <w:p w14:paraId="09B33659" w14:textId="77777777" w:rsidR="009039A4" w:rsidRPr="009039A4" w:rsidRDefault="009039A4" w:rsidP="009039A4">
      <w:pPr>
        <w:spacing w:after="0"/>
      </w:pPr>
    </w:p>
    <w:p w14:paraId="5A370E4C" w14:textId="77777777" w:rsidR="005643CC" w:rsidRDefault="005643CC" w:rsidP="009039A4">
      <w:pPr>
        <w:spacing w:line="276" w:lineRule="auto"/>
      </w:pPr>
      <w:r>
        <w:t>- Prêter au maximum 450 DVD,</w:t>
      </w:r>
    </w:p>
    <w:p w14:paraId="7B44B505" w14:textId="64378E9E" w:rsidR="005643CC" w:rsidRDefault="005643CC" w:rsidP="009039A4">
      <w:pPr>
        <w:spacing w:line="276" w:lineRule="auto"/>
      </w:pPr>
      <w:r>
        <w:t>- Proposer les DVD au format slim (boitier d’une épaisseur de 4 mm) pour optimiser la place</w:t>
      </w:r>
      <w:r w:rsidR="009039A4">
        <w:t xml:space="preserve"> </w:t>
      </w:r>
      <w:r>
        <w:t>nécessaire,</w:t>
      </w:r>
    </w:p>
    <w:p w14:paraId="0675D61F" w14:textId="0D03EEDB" w:rsidR="005643CC" w:rsidRDefault="005643CC" w:rsidP="009039A4">
      <w:pPr>
        <w:spacing w:line="276" w:lineRule="auto"/>
      </w:pPr>
      <w:r>
        <w:t>- Organiser un temps d’échange lors du premier choix de DVD, pour accompagner à la création et</w:t>
      </w:r>
      <w:r w:rsidR="009039A4">
        <w:t xml:space="preserve"> </w:t>
      </w:r>
      <w:r>
        <w:t>la prise en main d’une vidéothèque,</w:t>
      </w:r>
    </w:p>
    <w:p w14:paraId="40E92CBC" w14:textId="694316E3" w:rsidR="005643CC" w:rsidRDefault="005643CC" w:rsidP="009039A4">
      <w:pPr>
        <w:spacing w:line="276" w:lineRule="auto"/>
      </w:pPr>
      <w:r>
        <w:t>- Accompagner la bibliothèque tout au long de la mise en œuvre de son projet de vidéothèque et</w:t>
      </w:r>
      <w:r w:rsidR="009039A4">
        <w:t xml:space="preserve"> d</w:t>
      </w:r>
      <w:r>
        <w:t>ans sa médiation.</w:t>
      </w:r>
    </w:p>
    <w:p w14:paraId="4C660415" w14:textId="77777777" w:rsidR="005643CC" w:rsidRDefault="005643CC" w:rsidP="00960B3F">
      <w:pPr>
        <w:spacing w:after="0"/>
      </w:pPr>
    </w:p>
    <w:p w14:paraId="00B78707" w14:textId="3B389AD9" w:rsidR="005643CC" w:rsidRDefault="005643CC" w:rsidP="00960B3F">
      <w:pPr>
        <w:pStyle w:val="Titre2"/>
      </w:pPr>
      <w:r>
        <w:t>Les engagements des bibliothèques partenaires</w:t>
      </w:r>
      <w:r w:rsidR="00960B3F">
        <w:t xml:space="preserve"> </w:t>
      </w:r>
    </w:p>
    <w:p w14:paraId="05993840" w14:textId="77777777" w:rsidR="009039A4" w:rsidRPr="009039A4" w:rsidRDefault="009039A4" w:rsidP="009039A4">
      <w:pPr>
        <w:spacing w:after="0"/>
      </w:pPr>
    </w:p>
    <w:p w14:paraId="1BC3D284" w14:textId="77777777" w:rsidR="005643CC" w:rsidRDefault="005643CC" w:rsidP="009039A4">
      <w:pPr>
        <w:spacing w:before="240" w:after="0" w:line="276" w:lineRule="auto"/>
      </w:pPr>
      <w:r>
        <w:t>- Prévoir un espace adapté et identifié pour mettre en avant les DVD,</w:t>
      </w:r>
    </w:p>
    <w:p w14:paraId="426FC38F" w14:textId="77777777" w:rsidR="005643CC" w:rsidRDefault="005643CC" w:rsidP="009039A4">
      <w:pPr>
        <w:spacing w:before="240" w:after="0" w:line="276" w:lineRule="auto"/>
      </w:pPr>
      <w:r>
        <w:t xml:space="preserve">- Prévoir ou acquérir un mobilier adapté pour permettre de ranger les dvd en </w:t>
      </w:r>
      <w:proofErr w:type="spellStart"/>
      <w:r>
        <w:t>facing</w:t>
      </w:r>
      <w:proofErr w:type="spellEnd"/>
      <w:r>
        <w:t>,</w:t>
      </w:r>
    </w:p>
    <w:p w14:paraId="54AE0D5E" w14:textId="77777777" w:rsidR="005643CC" w:rsidRDefault="005643CC" w:rsidP="009039A4">
      <w:pPr>
        <w:spacing w:before="240" w:after="0" w:line="276" w:lineRule="auto"/>
      </w:pPr>
      <w:r>
        <w:t>- Venir choisir les DVD à la BDSL et participer au temps déchange dédié,</w:t>
      </w:r>
    </w:p>
    <w:p w14:paraId="3443AB29" w14:textId="77777777" w:rsidR="005643CC" w:rsidRDefault="005643CC" w:rsidP="009039A4">
      <w:pPr>
        <w:spacing w:before="240" w:after="0" w:line="276" w:lineRule="auto"/>
      </w:pPr>
      <w:r>
        <w:t>- Faire vivre la vidéothèque, proposer des animations en lien avec le cinéma et communiquer,</w:t>
      </w:r>
    </w:p>
    <w:p w14:paraId="230A1FD5" w14:textId="77777777" w:rsidR="005643CC" w:rsidRDefault="005643CC" w:rsidP="009039A4">
      <w:pPr>
        <w:spacing w:before="240" w:after="0" w:line="276" w:lineRule="auto"/>
      </w:pPr>
      <w:r>
        <w:t>- Vérifier la présence de chaque DVD à l’intérieur du boitier à chaque retour,</w:t>
      </w:r>
    </w:p>
    <w:p w14:paraId="56740359" w14:textId="77777777" w:rsidR="005643CC" w:rsidRDefault="005643CC" w:rsidP="009039A4">
      <w:pPr>
        <w:spacing w:before="240" w:after="0" w:line="276" w:lineRule="auto"/>
      </w:pPr>
      <w:r>
        <w:t>- Si une perte d’un DVD ou une dégradation... est remarquée, le signaler le plus tôt possible à la</w:t>
      </w:r>
    </w:p>
    <w:p w14:paraId="3CA4C784" w14:textId="32EE3CB5" w:rsidR="005643CC" w:rsidRDefault="005643CC" w:rsidP="009039A4">
      <w:pPr>
        <w:spacing w:before="240" w:after="0" w:line="276" w:lineRule="auto"/>
      </w:pPr>
      <w:r>
        <w:t>BDSL pour qu’elle puisse contacter ses fournisseurs pour un remplacement. La bibliothèque</w:t>
      </w:r>
      <w:r w:rsidR="00960B3F">
        <w:t xml:space="preserve"> </w:t>
      </w:r>
      <w:r>
        <w:t>s’engage alors à leur remplacement si le DVD a plus de 2 ans via l’acquisition d’une bande</w:t>
      </w:r>
      <w:r w:rsidR="00960B3F">
        <w:t xml:space="preserve"> </w:t>
      </w:r>
      <w:r>
        <w:t>dessinée jeunesse.</w:t>
      </w:r>
    </w:p>
    <w:p w14:paraId="450339FF" w14:textId="77777777" w:rsidR="005643CC" w:rsidRDefault="005643CC" w:rsidP="009039A4">
      <w:pPr>
        <w:spacing w:after="0" w:line="360" w:lineRule="auto"/>
      </w:pPr>
    </w:p>
    <w:p w14:paraId="2B40AD1F" w14:textId="77777777" w:rsidR="005643CC" w:rsidRDefault="005643CC" w:rsidP="009039A4">
      <w:pPr>
        <w:pStyle w:val="Titre3"/>
      </w:pPr>
      <w:r>
        <w:t>Modalités pratiques</w:t>
      </w:r>
    </w:p>
    <w:p w14:paraId="6B3E3867" w14:textId="77777777" w:rsidR="005643CC" w:rsidRDefault="005643CC" w:rsidP="009039A4">
      <w:pPr>
        <w:spacing w:before="240" w:after="0" w:line="276" w:lineRule="auto"/>
      </w:pPr>
      <w:r>
        <w:t>- Nombre de place limitées en fonction de la taille du fonds</w:t>
      </w:r>
    </w:p>
    <w:p w14:paraId="17DFF39D" w14:textId="5C354EFE" w:rsidR="005643CC" w:rsidRDefault="005643CC" w:rsidP="009039A4">
      <w:pPr>
        <w:spacing w:before="240" w:after="0" w:line="276" w:lineRule="auto"/>
      </w:pPr>
      <w:r>
        <w:t>- Pour s’inscrire : retourner ce formulaire complété et signé, à l’adresse suivante</w:t>
      </w:r>
      <w:r w:rsidR="009039A4">
        <w:t xml:space="preserve"> : </w:t>
      </w:r>
      <w:hyperlink r:id="rId5" w:history="1">
        <w:r w:rsidR="009039A4" w:rsidRPr="008666EE">
          <w:rPr>
            <w:rStyle w:val="Lienhypertexte"/>
          </w:rPr>
          <w:t>dlpac@saoneetloire71.fr</w:t>
        </w:r>
      </w:hyperlink>
    </w:p>
    <w:p w14:paraId="05919E36" w14:textId="77777777" w:rsidR="005643CC" w:rsidRDefault="005643CC" w:rsidP="009039A4">
      <w:pPr>
        <w:spacing w:before="240" w:after="0" w:line="276" w:lineRule="auto"/>
      </w:pPr>
      <w:r>
        <w:t xml:space="preserve">Vos référents à la BDSL : Myriam </w:t>
      </w:r>
      <w:proofErr w:type="spellStart"/>
      <w:r>
        <w:t>Angelini</w:t>
      </w:r>
      <w:proofErr w:type="spellEnd"/>
      <w:r>
        <w:t xml:space="preserve"> et Daniel Lefebvre</w:t>
      </w:r>
    </w:p>
    <w:p w14:paraId="3E6F3EBB" w14:textId="40A7103A" w:rsidR="005643CC" w:rsidRDefault="009039A4" w:rsidP="009039A4">
      <w:pPr>
        <w:spacing w:after="0" w:line="276" w:lineRule="auto"/>
      </w:pPr>
      <w:hyperlink r:id="rId6" w:history="1">
        <w:r w:rsidRPr="008666EE">
          <w:rPr>
            <w:rStyle w:val="Lienhypertexte"/>
          </w:rPr>
          <w:t>m.angelini@saoneetloire71.fr</w:t>
        </w:r>
      </w:hyperlink>
      <w:r>
        <w:t xml:space="preserve">  ;</w:t>
      </w:r>
      <w:r w:rsidR="005643CC">
        <w:t xml:space="preserve"> 03 85 20 55 85</w:t>
      </w:r>
    </w:p>
    <w:p w14:paraId="4CC65FDA" w14:textId="1BAE3644" w:rsidR="005643CC" w:rsidRDefault="009039A4" w:rsidP="009039A4">
      <w:pPr>
        <w:spacing w:after="0" w:line="276" w:lineRule="auto"/>
      </w:pPr>
      <w:hyperlink r:id="rId7" w:history="1">
        <w:r w:rsidRPr="008666EE">
          <w:rPr>
            <w:rStyle w:val="Lienhypertexte"/>
          </w:rPr>
          <w:t>d.lefebvre@saoneetloire71.fr</w:t>
        </w:r>
      </w:hyperlink>
      <w:r>
        <w:t xml:space="preserve"> ; </w:t>
      </w:r>
      <w:r w:rsidR="005643CC">
        <w:t>03 85 20 51 68</w:t>
      </w:r>
    </w:p>
    <w:p w14:paraId="5BBCF5F9" w14:textId="77777777" w:rsidR="005643CC" w:rsidRPr="009039A4" w:rsidRDefault="005643CC" w:rsidP="009039A4">
      <w:pPr>
        <w:spacing w:before="240" w:after="0" w:line="276" w:lineRule="auto"/>
      </w:pPr>
      <w:r w:rsidRPr="009039A4">
        <w:t>Si ma candidature est retenue, je m’engage à respecter les engagements décrits ci-dessus.</w:t>
      </w:r>
    </w:p>
    <w:p w14:paraId="7B352898" w14:textId="77777777" w:rsidR="005643CC" w:rsidRPr="009039A4" w:rsidRDefault="005643CC" w:rsidP="009039A4">
      <w:pPr>
        <w:spacing w:before="240" w:after="0" w:line="276" w:lineRule="auto"/>
      </w:pPr>
      <w:r w:rsidRPr="009039A4">
        <w:t>Date :</w:t>
      </w:r>
    </w:p>
    <w:p w14:paraId="275D77E7" w14:textId="416358F0" w:rsidR="00C810FD" w:rsidRPr="009039A4" w:rsidRDefault="005643CC" w:rsidP="009039A4">
      <w:pPr>
        <w:spacing w:before="240" w:after="0" w:line="276" w:lineRule="auto"/>
      </w:pPr>
      <w:r w:rsidRPr="009039A4">
        <w:t>Signature du ou des participants</w:t>
      </w:r>
    </w:p>
    <w:sectPr w:rsidR="00C810FD" w:rsidRPr="00903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CC"/>
    <w:rsid w:val="00045380"/>
    <w:rsid w:val="005643CC"/>
    <w:rsid w:val="0057290D"/>
    <w:rsid w:val="009039A4"/>
    <w:rsid w:val="00960B3F"/>
    <w:rsid w:val="00C8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10AE"/>
  <w15:chartTrackingRefBased/>
  <w15:docId w15:val="{98999D44-221F-4410-8939-4EA63294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0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0B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60B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0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60B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960B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60B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039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3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.lefebvre@saoneetloire71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angelini@saoneetloire71.fr" TargetMode="External"/><Relationship Id="rId5" Type="http://schemas.openxmlformats.org/officeDocument/2006/relationships/hyperlink" Target="mailto:dlpac@saoneetloire71.f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1083</Words>
  <Characters>5961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2</cp:revision>
  <dcterms:created xsi:type="dcterms:W3CDTF">2025-09-23T08:27:00Z</dcterms:created>
  <dcterms:modified xsi:type="dcterms:W3CDTF">2025-09-23T08:44:00Z</dcterms:modified>
</cp:coreProperties>
</file>